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82706" w14:textId="05DB08CB"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23CCE284 – DATABASE MANAGEMENT SYSTEM LABORATORY</w:t>
      </w:r>
    </w:p>
    <w:p w14:paraId="7D56EE5E" w14:textId="77777777" w:rsidR="00B63FB0" w:rsidRPr="00C80529" w:rsidRDefault="00B63FB0" w:rsidP="00CB0BF2">
      <w:pPr>
        <w:spacing w:line="276" w:lineRule="auto"/>
        <w:jc w:val="center"/>
        <w:rPr>
          <w:rFonts w:ascii="Cambria" w:hAnsi="Cambria" w:cs="Times New Roman"/>
          <w:b/>
          <w:bCs/>
          <w:sz w:val="28"/>
          <w:szCs w:val="28"/>
          <w:lang w:val="en-US"/>
        </w:rPr>
      </w:pPr>
    </w:p>
    <w:p w14:paraId="03B6E3A6" w14:textId="77777777" w:rsidR="00B63FB0" w:rsidRPr="00C80529" w:rsidRDefault="00B63FB0" w:rsidP="00CB0BF2">
      <w:pPr>
        <w:spacing w:line="276" w:lineRule="auto"/>
        <w:jc w:val="center"/>
        <w:rPr>
          <w:rFonts w:ascii="Cambria" w:hAnsi="Cambria" w:cs="Times New Roman"/>
          <w:b/>
          <w:bCs/>
          <w:sz w:val="28"/>
          <w:szCs w:val="28"/>
          <w:lang w:val="en-US"/>
        </w:rPr>
      </w:pPr>
    </w:p>
    <w:p w14:paraId="277C6DC4" w14:textId="01820CC6"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A Report on</w:t>
      </w:r>
    </w:p>
    <w:p w14:paraId="66EBF4F9" w14:textId="50C05092" w:rsidR="00B1394F" w:rsidRPr="00C80529" w:rsidRDefault="00B1394F"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STUDENT DATA MANAGEMENT SYTEM</w:t>
      </w:r>
    </w:p>
    <w:p w14:paraId="76D43D62" w14:textId="77777777" w:rsidR="00B1394F" w:rsidRPr="00C80529" w:rsidRDefault="00B1394F" w:rsidP="00CB0BF2">
      <w:pPr>
        <w:spacing w:line="276" w:lineRule="auto"/>
        <w:jc w:val="center"/>
        <w:rPr>
          <w:rFonts w:ascii="Cambria" w:hAnsi="Cambria" w:cs="Times New Roman"/>
          <w:b/>
          <w:bCs/>
          <w:sz w:val="28"/>
          <w:szCs w:val="28"/>
          <w:lang w:val="en-US"/>
        </w:rPr>
      </w:pPr>
    </w:p>
    <w:p w14:paraId="26ADE235" w14:textId="77777777" w:rsidR="00B63FB0" w:rsidRPr="00C80529" w:rsidRDefault="00B63FB0" w:rsidP="00CB0BF2">
      <w:pPr>
        <w:spacing w:line="276" w:lineRule="auto"/>
        <w:jc w:val="center"/>
        <w:rPr>
          <w:rFonts w:ascii="Cambria" w:hAnsi="Cambria" w:cs="Times New Roman"/>
          <w:b/>
          <w:bCs/>
          <w:sz w:val="28"/>
          <w:szCs w:val="28"/>
          <w:lang w:val="en-US"/>
        </w:rPr>
      </w:pPr>
    </w:p>
    <w:p w14:paraId="0DFB89F4" w14:textId="12C9B667" w:rsidR="00B1394F" w:rsidRPr="00FD26C7" w:rsidRDefault="00B1394F" w:rsidP="00CB0BF2">
      <w:pPr>
        <w:spacing w:line="276" w:lineRule="auto"/>
        <w:jc w:val="center"/>
        <w:rPr>
          <w:rFonts w:ascii="Cambria" w:hAnsi="Cambria" w:cs="Times New Roman"/>
          <w:sz w:val="28"/>
          <w:szCs w:val="28"/>
          <w:lang w:val="en-US"/>
        </w:rPr>
      </w:pPr>
      <w:r w:rsidRPr="00FD26C7">
        <w:rPr>
          <w:rFonts w:ascii="Cambria" w:hAnsi="Cambria" w:cs="Times New Roman"/>
          <w:sz w:val="28"/>
          <w:szCs w:val="28"/>
          <w:lang w:val="en-US"/>
        </w:rPr>
        <w:t>DHARANESH P – CB.EN.U4CCE23009</w:t>
      </w:r>
    </w:p>
    <w:p w14:paraId="15B8D3CF" w14:textId="6EE8AEBC" w:rsidR="00B1394F" w:rsidRPr="00FD26C7" w:rsidRDefault="00B1394F" w:rsidP="00CB0BF2">
      <w:pPr>
        <w:spacing w:line="276" w:lineRule="auto"/>
        <w:jc w:val="center"/>
        <w:rPr>
          <w:rFonts w:ascii="Cambria" w:hAnsi="Cambria" w:cs="Times New Roman"/>
          <w:b/>
          <w:bCs/>
          <w:sz w:val="28"/>
          <w:szCs w:val="28"/>
          <w:lang w:val="en-US"/>
        </w:rPr>
      </w:pPr>
      <w:r w:rsidRPr="00FD26C7">
        <w:rPr>
          <w:rFonts w:ascii="Cambria" w:hAnsi="Cambria" w:cs="Times New Roman"/>
          <w:b/>
          <w:bCs/>
          <w:sz w:val="28"/>
          <w:szCs w:val="28"/>
          <w:lang w:val="en-US"/>
        </w:rPr>
        <w:t>JAYANTH CR – CB.EN.U4CCE23018</w:t>
      </w:r>
    </w:p>
    <w:p w14:paraId="41346351" w14:textId="70AAF384" w:rsidR="00B1394F" w:rsidRPr="00C80529" w:rsidRDefault="00B1394F" w:rsidP="00CB0BF2">
      <w:pPr>
        <w:spacing w:line="276" w:lineRule="auto"/>
        <w:jc w:val="center"/>
        <w:rPr>
          <w:rFonts w:ascii="Cambria" w:hAnsi="Cambria" w:cs="Times New Roman"/>
          <w:sz w:val="28"/>
          <w:szCs w:val="28"/>
          <w:lang w:val="en-US"/>
        </w:rPr>
      </w:pPr>
      <w:r w:rsidRPr="00C80529">
        <w:rPr>
          <w:rFonts w:ascii="Cambria" w:hAnsi="Cambria" w:cs="Times New Roman"/>
          <w:sz w:val="28"/>
          <w:szCs w:val="28"/>
          <w:lang w:val="en-US"/>
        </w:rPr>
        <w:t>VISHAL KB – CB.EN.U4CCE23019</w:t>
      </w:r>
    </w:p>
    <w:p w14:paraId="6B22183B" w14:textId="77777777" w:rsidR="00B63FB0" w:rsidRPr="00C80529" w:rsidRDefault="00B63FB0" w:rsidP="00CB0BF2">
      <w:pPr>
        <w:spacing w:line="276" w:lineRule="auto"/>
        <w:jc w:val="center"/>
        <w:rPr>
          <w:rFonts w:ascii="Cambria" w:hAnsi="Cambria" w:cs="Times New Roman"/>
          <w:sz w:val="28"/>
          <w:szCs w:val="28"/>
          <w:lang w:val="en-US"/>
        </w:rPr>
      </w:pPr>
    </w:p>
    <w:p w14:paraId="5FEE83CF" w14:textId="77777777" w:rsidR="00B63FB0" w:rsidRPr="00C80529" w:rsidRDefault="00B63FB0" w:rsidP="00CB0BF2">
      <w:pPr>
        <w:spacing w:line="276" w:lineRule="auto"/>
        <w:jc w:val="center"/>
        <w:rPr>
          <w:rFonts w:ascii="Cambria" w:hAnsi="Cambria" w:cs="Times New Roman"/>
          <w:sz w:val="28"/>
          <w:szCs w:val="28"/>
          <w:lang w:val="en-US"/>
        </w:rPr>
      </w:pPr>
    </w:p>
    <w:p w14:paraId="6E6A72D9" w14:textId="77777777" w:rsidR="00B63FB0" w:rsidRPr="00C80529" w:rsidRDefault="00B63FB0" w:rsidP="00CB0BF2">
      <w:pPr>
        <w:spacing w:line="276" w:lineRule="auto"/>
        <w:jc w:val="center"/>
        <w:rPr>
          <w:rFonts w:ascii="Cambria" w:hAnsi="Cambria" w:cs="Times New Roman"/>
          <w:sz w:val="28"/>
          <w:szCs w:val="28"/>
          <w:lang w:val="en-US"/>
        </w:rPr>
      </w:pPr>
    </w:p>
    <w:p w14:paraId="230B8FB2" w14:textId="77777777" w:rsidR="00B63FB0" w:rsidRPr="00C80529" w:rsidRDefault="00B63FB0" w:rsidP="00CB0BF2">
      <w:pPr>
        <w:spacing w:line="276" w:lineRule="auto"/>
        <w:jc w:val="center"/>
        <w:rPr>
          <w:rFonts w:ascii="Cambria" w:hAnsi="Cambria" w:cs="Times New Roman"/>
          <w:sz w:val="28"/>
          <w:szCs w:val="28"/>
          <w:lang w:val="en-US"/>
        </w:rPr>
      </w:pPr>
    </w:p>
    <w:p w14:paraId="100F6931" w14:textId="396C6765" w:rsidR="00B63FB0" w:rsidRPr="00C80529" w:rsidRDefault="00B63FB0" w:rsidP="00CB0BF2">
      <w:pPr>
        <w:spacing w:line="276" w:lineRule="auto"/>
        <w:jc w:val="center"/>
        <w:rPr>
          <w:rFonts w:ascii="Cambria" w:hAnsi="Cambria" w:cs="Times New Roman"/>
          <w:sz w:val="28"/>
          <w:szCs w:val="28"/>
          <w:lang w:val="en-US"/>
        </w:rPr>
      </w:pPr>
      <w:r w:rsidRPr="00C80529">
        <w:rPr>
          <w:rFonts w:ascii="Cambria" w:hAnsi="Cambria" w:cs="Times New Roman"/>
          <w:noProof/>
        </w:rPr>
        <w:drawing>
          <wp:inline distT="0" distB="0" distL="0" distR="0" wp14:anchorId="37894F30" wp14:editId="2BCE0EE5">
            <wp:extent cx="4991304" cy="1866900"/>
            <wp:effectExtent l="0" t="0" r="0" b="0"/>
            <wp:docPr id="1852755219" name="Picture 2" descr="Amrita Vishwa Vidyapeet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Vishwa Vidyapeeth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5216" cy="1875844"/>
                    </a:xfrm>
                    <a:prstGeom prst="rect">
                      <a:avLst/>
                    </a:prstGeom>
                    <a:noFill/>
                    <a:ln>
                      <a:noFill/>
                    </a:ln>
                  </pic:spPr>
                </pic:pic>
              </a:graphicData>
            </a:graphic>
          </wp:inline>
        </w:drawing>
      </w:r>
    </w:p>
    <w:p w14:paraId="3399F8AD" w14:textId="55D825E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t>DEPARTMENT OF ELECTRONICS AND COMMUNICATION ENGINEERING</w:t>
      </w:r>
    </w:p>
    <w:p w14:paraId="37A6170F" w14:textId="2EFC987B" w:rsidR="00B63FB0" w:rsidRPr="00C80529" w:rsidRDefault="00B63FB0" w:rsidP="00CB0BF2">
      <w:pPr>
        <w:spacing w:line="276" w:lineRule="auto"/>
        <w:jc w:val="center"/>
        <w:rPr>
          <w:rFonts w:ascii="Cambria" w:hAnsi="Cambria" w:cs="Times New Roman"/>
        </w:rPr>
      </w:pPr>
      <w:r w:rsidRPr="00C80529">
        <w:rPr>
          <w:rFonts w:ascii="Cambria" w:hAnsi="Cambria" w:cs="Times New Roman"/>
        </w:rPr>
        <w:t>AMRITA SCHOOL OF ENGINEERING,</w:t>
      </w:r>
    </w:p>
    <w:p w14:paraId="62BC4638" w14:textId="40D1EABD"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AMRITA VISHWA VIDYAPEETHAM,</w:t>
      </w:r>
    </w:p>
    <w:p w14:paraId="075E36A3" w14:textId="3669BD86" w:rsidR="00B63FB0" w:rsidRPr="00C80529" w:rsidRDefault="00B63FB0" w:rsidP="00CB0BF2">
      <w:pPr>
        <w:spacing w:line="276" w:lineRule="auto"/>
        <w:jc w:val="center"/>
        <w:rPr>
          <w:rFonts w:ascii="Cambria" w:hAnsi="Cambria" w:cs="Times New Roman"/>
          <w:lang w:val="en-US"/>
        </w:rPr>
      </w:pPr>
      <w:r w:rsidRPr="00C80529">
        <w:rPr>
          <w:rFonts w:ascii="Cambria" w:hAnsi="Cambria" w:cs="Times New Roman"/>
          <w:lang w:val="en-US"/>
        </w:rPr>
        <w:t>COIMBATORE , INDIA - 641112</w:t>
      </w:r>
    </w:p>
    <w:p w14:paraId="6105D4BA" w14:textId="77777777" w:rsidR="00B63FB0" w:rsidRPr="00C80529" w:rsidRDefault="00B63FB0" w:rsidP="00CB0BF2">
      <w:pPr>
        <w:spacing w:line="276" w:lineRule="auto"/>
        <w:jc w:val="both"/>
        <w:rPr>
          <w:rFonts w:ascii="Cambria" w:hAnsi="Cambria" w:cs="Times New Roman"/>
          <w:lang w:val="en-US"/>
        </w:rPr>
      </w:pPr>
    </w:p>
    <w:p w14:paraId="28D0748C" w14:textId="77777777" w:rsidR="00C80529" w:rsidRPr="00C80529" w:rsidRDefault="00C80529" w:rsidP="00CB0BF2">
      <w:pPr>
        <w:spacing w:line="276" w:lineRule="auto"/>
        <w:jc w:val="both"/>
        <w:rPr>
          <w:rFonts w:ascii="Cambria" w:hAnsi="Cambria" w:cs="Times New Roman"/>
          <w:b/>
          <w:bCs/>
          <w:sz w:val="28"/>
          <w:szCs w:val="28"/>
          <w:lang w:val="en-US"/>
        </w:rPr>
      </w:pPr>
    </w:p>
    <w:p w14:paraId="0FB8F8EF" w14:textId="4632A691" w:rsidR="00B63FB0" w:rsidRPr="00C80529" w:rsidRDefault="00B63FB0" w:rsidP="00CB0BF2">
      <w:pPr>
        <w:spacing w:line="276" w:lineRule="auto"/>
        <w:jc w:val="center"/>
        <w:rPr>
          <w:rFonts w:ascii="Cambria" w:hAnsi="Cambria" w:cs="Times New Roman"/>
          <w:b/>
          <w:bCs/>
          <w:sz w:val="28"/>
          <w:szCs w:val="28"/>
          <w:lang w:val="en-US"/>
        </w:rPr>
      </w:pPr>
      <w:r w:rsidRPr="00C80529">
        <w:rPr>
          <w:rFonts w:ascii="Cambria" w:hAnsi="Cambria" w:cs="Times New Roman"/>
          <w:b/>
          <w:bCs/>
          <w:sz w:val="28"/>
          <w:szCs w:val="28"/>
          <w:lang w:val="en-US"/>
        </w:rPr>
        <w:lastRenderedPageBreak/>
        <w:t>TABLE OF CONTENTS</w:t>
      </w:r>
    </w:p>
    <w:tbl>
      <w:tblPr>
        <w:tblStyle w:val="TableGrid0"/>
        <w:tblW w:w="9004" w:type="dxa"/>
        <w:tblInd w:w="194" w:type="dxa"/>
        <w:tblCellMar>
          <w:top w:w="98" w:type="dxa"/>
          <w:left w:w="115" w:type="dxa"/>
          <w:right w:w="115" w:type="dxa"/>
        </w:tblCellMar>
        <w:tblLook w:val="04A0" w:firstRow="1" w:lastRow="0" w:firstColumn="1" w:lastColumn="0" w:noHBand="0" w:noVBand="1"/>
      </w:tblPr>
      <w:tblGrid>
        <w:gridCol w:w="3000"/>
        <w:gridCol w:w="3003"/>
        <w:gridCol w:w="3001"/>
      </w:tblGrid>
      <w:tr w:rsidR="00C80529" w:rsidRPr="00C80529" w14:paraId="6440DD78" w14:textId="77777777" w:rsidTr="000D608A">
        <w:trPr>
          <w:trHeight w:val="739"/>
        </w:trPr>
        <w:tc>
          <w:tcPr>
            <w:tcW w:w="3001" w:type="dxa"/>
            <w:tcBorders>
              <w:top w:val="single" w:sz="8" w:space="0" w:color="000000"/>
              <w:left w:val="single" w:sz="8" w:space="0" w:color="000000"/>
              <w:bottom w:val="single" w:sz="8" w:space="0" w:color="000000"/>
              <w:right w:val="single" w:sz="8" w:space="0" w:color="000000"/>
            </w:tcBorders>
            <w:vAlign w:val="center"/>
          </w:tcPr>
          <w:p w14:paraId="57453F40" w14:textId="77777777" w:rsidR="00C80529" w:rsidRPr="00C80529" w:rsidRDefault="00C80529" w:rsidP="00CB0BF2">
            <w:pPr>
              <w:spacing w:line="276" w:lineRule="auto"/>
              <w:ind w:left="28"/>
              <w:jc w:val="center"/>
              <w:rPr>
                <w:rFonts w:ascii="Cambria" w:hAnsi="Cambria" w:cs="Times New Roman"/>
              </w:rPr>
            </w:pPr>
            <w:r w:rsidRPr="00C80529">
              <w:rPr>
                <w:rFonts w:ascii="Cambria" w:eastAsia="Times New Roman" w:hAnsi="Cambria" w:cs="Times New Roman"/>
                <w:b/>
              </w:rPr>
              <w:t xml:space="preserve">SNO </w:t>
            </w:r>
          </w:p>
        </w:tc>
        <w:tc>
          <w:tcPr>
            <w:tcW w:w="3003" w:type="dxa"/>
            <w:tcBorders>
              <w:top w:val="single" w:sz="8" w:space="0" w:color="000000"/>
              <w:left w:val="single" w:sz="8" w:space="0" w:color="000000"/>
              <w:bottom w:val="single" w:sz="8" w:space="0" w:color="000000"/>
              <w:right w:val="single" w:sz="8" w:space="0" w:color="000000"/>
            </w:tcBorders>
            <w:vAlign w:val="center"/>
          </w:tcPr>
          <w:p w14:paraId="16985E36" w14:textId="77777777" w:rsidR="00C80529" w:rsidRPr="00C80529" w:rsidRDefault="00C80529" w:rsidP="00CB0BF2">
            <w:pPr>
              <w:spacing w:line="276" w:lineRule="auto"/>
              <w:ind w:left="23"/>
              <w:jc w:val="center"/>
              <w:rPr>
                <w:rFonts w:ascii="Cambria" w:hAnsi="Cambria" w:cs="Times New Roman"/>
              </w:rPr>
            </w:pPr>
            <w:r w:rsidRPr="00C80529">
              <w:rPr>
                <w:rFonts w:ascii="Cambria" w:eastAsia="Times New Roman" w:hAnsi="Cambria" w:cs="Times New Roman"/>
                <w:b/>
              </w:rPr>
              <w:t xml:space="preserve">TITLE </w:t>
            </w:r>
          </w:p>
        </w:tc>
        <w:tc>
          <w:tcPr>
            <w:tcW w:w="3001" w:type="dxa"/>
            <w:tcBorders>
              <w:top w:val="single" w:sz="8" w:space="0" w:color="000000"/>
              <w:left w:val="single" w:sz="8" w:space="0" w:color="000000"/>
              <w:bottom w:val="single" w:sz="8" w:space="0" w:color="000000"/>
              <w:right w:val="single" w:sz="8" w:space="0" w:color="000000"/>
            </w:tcBorders>
            <w:vAlign w:val="center"/>
          </w:tcPr>
          <w:p w14:paraId="6E62ED92" w14:textId="77777777" w:rsidR="00C80529" w:rsidRPr="00C80529" w:rsidRDefault="00C80529" w:rsidP="00CB0BF2">
            <w:pPr>
              <w:spacing w:line="276" w:lineRule="auto"/>
              <w:ind w:left="14"/>
              <w:jc w:val="center"/>
              <w:rPr>
                <w:rFonts w:ascii="Cambria" w:hAnsi="Cambria" w:cs="Times New Roman"/>
              </w:rPr>
            </w:pPr>
            <w:r w:rsidRPr="00C80529">
              <w:rPr>
                <w:rFonts w:ascii="Cambria" w:eastAsia="Times New Roman" w:hAnsi="Cambria" w:cs="Times New Roman"/>
                <w:b/>
              </w:rPr>
              <w:t xml:space="preserve">PAGE NO </w:t>
            </w:r>
          </w:p>
        </w:tc>
      </w:tr>
      <w:tr w:rsidR="00C80529" w:rsidRPr="00C80529" w14:paraId="66D8CFD2"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277D1F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1 </w:t>
            </w:r>
          </w:p>
        </w:tc>
        <w:tc>
          <w:tcPr>
            <w:tcW w:w="3003" w:type="dxa"/>
            <w:tcBorders>
              <w:top w:val="single" w:sz="8" w:space="0" w:color="000000"/>
              <w:left w:val="single" w:sz="8" w:space="0" w:color="000000"/>
              <w:bottom w:val="single" w:sz="8" w:space="0" w:color="000000"/>
              <w:right w:val="single" w:sz="8" w:space="0" w:color="000000"/>
            </w:tcBorders>
          </w:tcPr>
          <w:p w14:paraId="063ED76A"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Abstract </w:t>
            </w:r>
          </w:p>
        </w:tc>
        <w:tc>
          <w:tcPr>
            <w:tcW w:w="3001" w:type="dxa"/>
            <w:tcBorders>
              <w:top w:val="single" w:sz="8" w:space="0" w:color="000000"/>
              <w:left w:val="single" w:sz="8" w:space="0" w:color="000000"/>
              <w:bottom w:val="single" w:sz="8" w:space="0" w:color="000000"/>
              <w:right w:val="single" w:sz="8" w:space="0" w:color="000000"/>
            </w:tcBorders>
          </w:tcPr>
          <w:p w14:paraId="33DAAAD7" w14:textId="782D976F" w:rsidR="00C80529" w:rsidRPr="00C80529" w:rsidRDefault="009D00D0" w:rsidP="0070718C">
            <w:pPr>
              <w:spacing w:line="276" w:lineRule="auto"/>
              <w:ind w:left="24"/>
              <w:jc w:val="center"/>
              <w:rPr>
                <w:rFonts w:ascii="Cambria" w:hAnsi="Cambria" w:cs="Times New Roman"/>
              </w:rPr>
            </w:pPr>
            <w:r>
              <w:rPr>
                <w:rFonts w:ascii="Cambria" w:hAnsi="Cambria" w:cs="Times New Roman"/>
              </w:rPr>
              <w:t>3</w:t>
            </w:r>
          </w:p>
        </w:tc>
      </w:tr>
      <w:tr w:rsidR="00C80529" w:rsidRPr="00C80529" w14:paraId="0F516FFA"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26A9A3B3"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2 </w:t>
            </w:r>
          </w:p>
        </w:tc>
        <w:tc>
          <w:tcPr>
            <w:tcW w:w="3003" w:type="dxa"/>
            <w:tcBorders>
              <w:top w:val="single" w:sz="8" w:space="0" w:color="000000"/>
              <w:left w:val="single" w:sz="8" w:space="0" w:color="000000"/>
              <w:bottom w:val="single" w:sz="8" w:space="0" w:color="000000"/>
              <w:right w:val="single" w:sz="8" w:space="0" w:color="000000"/>
            </w:tcBorders>
          </w:tcPr>
          <w:p w14:paraId="54F9DFE5"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Objectives </w:t>
            </w:r>
          </w:p>
        </w:tc>
        <w:tc>
          <w:tcPr>
            <w:tcW w:w="3001" w:type="dxa"/>
            <w:tcBorders>
              <w:top w:val="single" w:sz="8" w:space="0" w:color="000000"/>
              <w:left w:val="single" w:sz="8" w:space="0" w:color="000000"/>
              <w:bottom w:val="single" w:sz="8" w:space="0" w:color="000000"/>
              <w:right w:val="single" w:sz="8" w:space="0" w:color="000000"/>
            </w:tcBorders>
          </w:tcPr>
          <w:p w14:paraId="110F342E" w14:textId="081779A2" w:rsidR="00C80529" w:rsidRPr="00C80529" w:rsidRDefault="009D00D0" w:rsidP="00CB0BF2">
            <w:pPr>
              <w:spacing w:line="276" w:lineRule="auto"/>
              <w:ind w:left="24"/>
              <w:jc w:val="center"/>
              <w:rPr>
                <w:rFonts w:ascii="Cambria" w:hAnsi="Cambria" w:cs="Times New Roman"/>
              </w:rPr>
            </w:pPr>
            <w:r>
              <w:rPr>
                <w:rFonts w:ascii="Cambria" w:hAnsi="Cambria" w:cs="Times New Roman"/>
              </w:rPr>
              <w:t>3</w:t>
            </w:r>
            <w:r w:rsidR="00C80529" w:rsidRPr="00C80529">
              <w:rPr>
                <w:rFonts w:ascii="Cambria" w:hAnsi="Cambria" w:cs="Times New Roman"/>
              </w:rPr>
              <w:t xml:space="preserve"> </w:t>
            </w:r>
          </w:p>
        </w:tc>
      </w:tr>
      <w:tr w:rsidR="00C80529" w:rsidRPr="00C80529" w14:paraId="5068E0BD" w14:textId="77777777" w:rsidTr="000D608A">
        <w:trPr>
          <w:trHeight w:val="437"/>
        </w:trPr>
        <w:tc>
          <w:tcPr>
            <w:tcW w:w="3001" w:type="dxa"/>
            <w:tcBorders>
              <w:top w:val="single" w:sz="8" w:space="0" w:color="000000"/>
              <w:left w:val="single" w:sz="8" w:space="0" w:color="000000"/>
              <w:bottom w:val="single" w:sz="8" w:space="0" w:color="000000"/>
              <w:right w:val="single" w:sz="8" w:space="0" w:color="000000"/>
            </w:tcBorders>
          </w:tcPr>
          <w:p w14:paraId="4241843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3 </w:t>
            </w:r>
          </w:p>
        </w:tc>
        <w:tc>
          <w:tcPr>
            <w:tcW w:w="3003" w:type="dxa"/>
            <w:tcBorders>
              <w:top w:val="single" w:sz="8" w:space="0" w:color="000000"/>
              <w:left w:val="single" w:sz="8" w:space="0" w:color="000000"/>
              <w:bottom w:val="single" w:sz="8" w:space="0" w:color="000000"/>
              <w:right w:val="single" w:sz="8" w:space="0" w:color="000000"/>
            </w:tcBorders>
          </w:tcPr>
          <w:p w14:paraId="6679126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Introduction </w:t>
            </w:r>
          </w:p>
        </w:tc>
        <w:tc>
          <w:tcPr>
            <w:tcW w:w="3001" w:type="dxa"/>
            <w:tcBorders>
              <w:top w:val="single" w:sz="8" w:space="0" w:color="000000"/>
              <w:left w:val="single" w:sz="8" w:space="0" w:color="000000"/>
              <w:bottom w:val="single" w:sz="8" w:space="0" w:color="000000"/>
              <w:right w:val="single" w:sz="8" w:space="0" w:color="000000"/>
            </w:tcBorders>
          </w:tcPr>
          <w:p w14:paraId="4DC3177C" w14:textId="07A1FC85" w:rsidR="00C80529" w:rsidRPr="00C80529" w:rsidRDefault="009D00D0" w:rsidP="00CB0BF2">
            <w:pPr>
              <w:spacing w:line="276" w:lineRule="auto"/>
              <w:ind w:left="24"/>
              <w:jc w:val="center"/>
              <w:rPr>
                <w:rFonts w:ascii="Cambria" w:hAnsi="Cambria" w:cs="Times New Roman"/>
              </w:rPr>
            </w:pPr>
            <w:r>
              <w:rPr>
                <w:rFonts w:ascii="Cambria" w:hAnsi="Cambria" w:cs="Times New Roman"/>
              </w:rPr>
              <w:t>4</w:t>
            </w:r>
          </w:p>
        </w:tc>
      </w:tr>
      <w:tr w:rsidR="00C80529" w:rsidRPr="00C80529" w14:paraId="4A9C0D91" w14:textId="77777777" w:rsidTr="000D608A">
        <w:trPr>
          <w:trHeight w:val="459"/>
        </w:trPr>
        <w:tc>
          <w:tcPr>
            <w:tcW w:w="3001" w:type="dxa"/>
            <w:tcBorders>
              <w:top w:val="single" w:sz="8" w:space="0" w:color="000000"/>
              <w:left w:val="single" w:sz="8" w:space="0" w:color="000000"/>
              <w:bottom w:val="single" w:sz="8" w:space="0" w:color="000000"/>
              <w:right w:val="single" w:sz="8" w:space="0" w:color="000000"/>
            </w:tcBorders>
          </w:tcPr>
          <w:p w14:paraId="628293B1"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4 </w:t>
            </w:r>
          </w:p>
        </w:tc>
        <w:tc>
          <w:tcPr>
            <w:tcW w:w="3003" w:type="dxa"/>
            <w:tcBorders>
              <w:top w:val="single" w:sz="8" w:space="0" w:color="000000"/>
              <w:left w:val="single" w:sz="8" w:space="0" w:color="000000"/>
              <w:bottom w:val="single" w:sz="8" w:space="0" w:color="000000"/>
              <w:right w:val="single" w:sz="8" w:space="0" w:color="000000"/>
            </w:tcBorders>
          </w:tcPr>
          <w:p w14:paraId="4668CFC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Schema diagram </w:t>
            </w:r>
          </w:p>
        </w:tc>
        <w:tc>
          <w:tcPr>
            <w:tcW w:w="3001" w:type="dxa"/>
            <w:tcBorders>
              <w:top w:val="single" w:sz="8" w:space="0" w:color="000000"/>
              <w:left w:val="single" w:sz="8" w:space="0" w:color="000000"/>
              <w:bottom w:val="single" w:sz="8" w:space="0" w:color="000000"/>
              <w:right w:val="single" w:sz="8" w:space="0" w:color="000000"/>
            </w:tcBorders>
          </w:tcPr>
          <w:p w14:paraId="3DF712E1" w14:textId="6C61246C"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5</w:t>
            </w:r>
          </w:p>
        </w:tc>
      </w:tr>
      <w:tr w:rsidR="00C80529" w:rsidRPr="00C80529" w14:paraId="1DE20C87"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5FC1469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5 </w:t>
            </w:r>
          </w:p>
        </w:tc>
        <w:tc>
          <w:tcPr>
            <w:tcW w:w="3003" w:type="dxa"/>
            <w:tcBorders>
              <w:top w:val="single" w:sz="8" w:space="0" w:color="000000"/>
              <w:left w:val="single" w:sz="8" w:space="0" w:color="000000"/>
              <w:bottom w:val="single" w:sz="8" w:space="0" w:color="000000"/>
              <w:right w:val="single" w:sz="8" w:space="0" w:color="000000"/>
            </w:tcBorders>
          </w:tcPr>
          <w:p w14:paraId="14BF1E87"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ER diagram </w:t>
            </w:r>
          </w:p>
        </w:tc>
        <w:tc>
          <w:tcPr>
            <w:tcW w:w="3001" w:type="dxa"/>
            <w:tcBorders>
              <w:top w:val="single" w:sz="8" w:space="0" w:color="000000"/>
              <w:left w:val="single" w:sz="8" w:space="0" w:color="000000"/>
              <w:bottom w:val="single" w:sz="8" w:space="0" w:color="000000"/>
              <w:right w:val="single" w:sz="8" w:space="0" w:color="000000"/>
            </w:tcBorders>
          </w:tcPr>
          <w:p w14:paraId="0302CF94" w14:textId="65BF4695"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9</w:t>
            </w:r>
          </w:p>
        </w:tc>
      </w:tr>
      <w:tr w:rsidR="00C80529" w:rsidRPr="00C80529" w14:paraId="06861CBF" w14:textId="77777777" w:rsidTr="000D608A">
        <w:trPr>
          <w:trHeight w:val="461"/>
        </w:trPr>
        <w:tc>
          <w:tcPr>
            <w:tcW w:w="3001" w:type="dxa"/>
            <w:tcBorders>
              <w:top w:val="single" w:sz="8" w:space="0" w:color="000000"/>
              <w:left w:val="single" w:sz="8" w:space="0" w:color="000000"/>
              <w:bottom w:val="single" w:sz="8" w:space="0" w:color="000000"/>
              <w:right w:val="single" w:sz="8" w:space="0" w:color="000000"/>
            </w:tcBorders>
          </w:tcPr>
          <w:p w14:paraId="04074D86"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6 </w:t>
            </w:r>
          </w:p>
        </w:tc>
        <w:tc>
          <w:tcPr>
            <w:tcW w:w="3003" w:type="dxa"/>
            <w:tcBorders>
              <w:top w:val="single" w:sz="8" w:space="0" w:color="000000"/>
              <w:left w:val="single" w:sz="8" w:space="0" w:color="000000"/>
              <w:bottom w:val="single" w:sz="8" w:space="0" w:color="000000"/>
              <w:right w:val="single" w:sz="8" w:space="0" w:color="000000"/>
            </w:tcBorders>
          </w:tcPr>
          <w:p w14:paraId="2735B3D2" w14:textId="77777777" w:rsidR="00C80529" w:rsidRPr="00C80529" w:rsidRDefault="00C80529" w:rsidP="00CB0BF2">
            <w:pPr>
              <w:spacing w:line="276" w:lineRule="auto"/>
              <w:ind w:left="16"/>
              <w:jc w:val="center"/>
              <w:rPr>
                <w:rFonts w:ascii="Cambria" w:hAnsi="Cambria" w:cs="Times New Roman"/>
              </w:rPr>
            </w:pPr>
            <w:r w:rsidRPr="00C80529">
              <w:rPr>
                <w:rFonts w:ascii="Cambria" w:hAnsi="Cambria" w:cs="Times New Roman"/>
              </w:rPr>
              <w:t xml:space="preserve">Methodology </w:t>
            </w:r>
          </w:p>
        </w:tc>
        <w:tc>
          <w:tcPr>
            <w:tcW w:w="3001" w:type="dxa"/>
            <w:tcBorders>
              <w:top w:val="single" w:sz="8" w:space="0" w:color="000000"/>
              <w:left w:val="single" w:sz="8" w:space="0" w:color="000000"/>
              <w:bottom w:val="single" w:sz="8" w:space="0" w:color="000000"/>
              <w:right w:val="single" w:sz="8" w:space="0" w:color="000000"/>
            </w:tcBorders>
          </w:tcPr>
          <w:p w14:paraId="52404439" w14:textId="05EA6F18" w:rsidR="00C80529" w:rsidRPr="00C80529" w:rsidRDefault="00C80529" w:rsidP="00CB0BF2">
            <w:pPr>
              <w:spacing w:line="276" w:lineRule="auto"/>
              <w:ind w:left="24"/>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16</w:t>
            </w:r>
          </w:p>
        </w:tc>
      </w:tr>
      <w:tr w:rsidR="00C80529" w:rsidRPr="00C80529" w14:paraId="525DC9A8" w14:textId="77777777" w:rsidTr="000D608A">
        <w:trPr>
          <w:trHeight w:val="439"/>
        </w:trPr>
        <w:tc>
          <w:tcPr>
            <w:tcW w:w="3001" w:type="dxa"/>
            <w:tcBorders>
              <w:top w:val="single" w:sz="8" w:space="0" w:color="000000"/>
              <w:left w:val="single" w:sz="8" w:space="0" w:color="000000"/>
              <w:bottom w:val="single" w:sz="8" w:space="0" w:color="000000"/>
              <w:right w:val="single" w:sz="8" w:space="0" w:color="000000"/>
            </w:tcBorders>
          </w:tcPr>
          <w:p w14:paraId="62097D4A"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7 </w:t>
            </w:r>
          </w:p>
        </w:tc>
        <w:tc>
          <w:tcPr>
            <w:tcW w:w="3003" w:type="dxa"/>
            <w:tcBorders>
              <w:top w:val="single" w:sz="8" w:space="0" w:color="000000"/>
              <w:left w:val="single" w:sz="8" w:space="0" w:color="000000"/>
              <w:bottom w:val="single" w:sz="8" w:space="0" w:color="000000"/>
              <w:right w:val="single" w:sz="8" w:space="0" w:color="000000"/>
            </w:tcBorders>
          </w:tcPr>
          <w:p w14:paraId="211858AD" w14:textId="77777777" w:rsidR="00C80529" w:rsidRPr="00C80529" w:rsidRDefault="00C80529" w:rsidP="00CB0BF2">
            <w:pPr>
              <w:spacing w:line="276" w:lineRule="auto"/>
              <w:ind w:left="17"/>
              <w:jc w:val="center"/>
              <w:rPr>
                <w:rFonts w:ascii="Cambria" w:hAnsi="Cambria" w:cs="Times New Roman"/>
              </w:rPr>
            </w:pPr>
            <w:r w:rsidRPr="00C80529">
              <w:rPr>
                <w:rFonts w:ascii="Cambria" w:hAnsi="Cambria" w:cs="Times New Roman"/>
              </w:rPr>
              <w:t xml:space="preserve">UI Interface </w:t>
            </w:r>
          </w:p>
        </w:tc>
        <w:tc>
          <w:tcPr>
            <w:tcW w:w="3001" w:type="dxa"/>
            <w:tcBorders>
              <w:top w:val="single" w:sz="8" w:space="0" w:color="000000"/>
              <w:left w:val="single" w:sz="8" w:space="0" w:color="000000"/>
              <w:bottom w:val="single" w:sz="8" w:space="0" w:color="000000"/>
              <w:right w:val="single" w:sz="8" w:space="0" w:color="000000"/>
            </w:tcBorders>
          </w:tcPr>
          <w:p w14:paraId="3E0EA1B1" w14:textId="45496794" w:rsidR="00C80529" w:rsidRPr="00C80529" w:rsidRDefault="009D00D0" w:rsidP="00CB0BF2">
            <w:pPr>
              <w:spacing w:line="276" w:lineRule="auto"/>
              <w:ind w:left="19"/>
              <w:jc w:val="center"/>
              <w:rPr>
                <w:rFonts w:ascii="Cambria" w:hAnsi="Cambria" w:cs="Times New Roman"/>
              </w:rPr>
            </w:pPr>
            <w:r>
              <w:rPr>
                <w:rFonts w:ascii="Cambria" w:hAnsi="Cambria" w:cs="Times New Roman"/>
              </w:rPr>
              <w:t>18</w:t>
            </w:r>
            <w:r w:rsidR="00C80529" w:rsidRPr="00C80529">
              <w:rPr>
                <w:rFonts w:ascii="Cambria" w:hAnsi="Cambria" w:cs="Times New Roman"/>
              </w:rPr>
              <w:t xml:space="preserve"> </w:t>
            </w:r>
          </w:p>
        </w:tc>
      </w:tr>
      <w:tr w:rsidR="00C80529" w:rsidRPr="00C80529" w14:paraId="7E177905" w14:textId="77777777" w:rsidTr="000D608A">
        <w:trPr>
          <w:trHeight w:val="458"/>
        </w:trPr>
        <w:tc>
          <w:tcPr>
            <w:tcW w:w="3001" w:type="dxa"/>
            <w:tcBorders>
              <w:top w:val="single" w:sz="8" w:space="0" w:color="000000"/>
              <w:left w:val="single" w:sz="8" w:space="0" w:color="000000"/>
              <w:bottom w:val="single" w:sz="8" w:space="0" w:color="000000"/>
              <w:right w:val="single" w:sz="8" w:space="0" w:color="000000"/>
            </w:tcBorders>
          </w:tcPr>
          <w:p w14:paraId="730E215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8 </w:t>
            </w:r>
          </w:p>
        </w:tc>
        <w:tc>
          <w:tcPr>
            <w:tcW w:w="3003" w:type="dxa"/>
            <w:tcBorders>
              <w:top w:val="single" w:sz="8" w:space="0" w:color="000000"/>
              <w:left w:val="single" w:sz="8" w:space="0" w:color="000000"/>
              <w:bottom w:val="single" w:sz="8" w:space="0" w:color="000000"/>
              <w:right w:val="single" w:sz="8" w:space="0" w:color="000000"/>
            </w:tcBorders>
          </w:tcPr>
          <w:p w14:paraId="00233692" w14:textId="313DF8D8" w:rsidR="00C80529" w:rsidRPr="00C80529" w:rsidRDefault="009D00D0" w:rsidP="00CB0BF2">
            <w:pPr>
              <w:spacing w:line="276" w:lineRule="auto"/>
              <w:ind w:left="14"/>
              <w:jc w:val="center"/>
              <w:rPr>
                <w:rFonts w:ascii="Cambria" w:hAnsi="Cambria" w:cs="Times New Roman"/>
              </w:rPr>
            </w:pPr>
            <w:r>
              <w:rPr>
                <w:rFonts w:ascii="Cambria" w:hAnsi="Cambria" w:cs="Times New Roman"/>
              </w:rPr>
              <w:t>Functionalities</w:t>
            </w:r>
            <w:r w:rsidR="00C80529" w:rsidRPr="00C80529">
              <w:rPr>
                <w:rFonts w:ascii="Cambria" w:hAnsi="Cambria" w:cs="Times New Roman"/>
              </w:rPr>
              <w:t xml:space="preserve"> </w:t>
            </w:r>
          </w:p>
        </w:tc>
        <w:tc>
          <w:tcPr>
            <w:tcW w:w="3001" w:type="dxa"/>
            <w:tcBorders>
              <w:top w:val="single" w:sz="8" w:space="0" w:color="000000"/>
              <w:left w:val="single" w:sz="8" w:space="0" w:color="000000"/>
              <w:bottom w:val="single" w:sz="8" w:space="0" w:color="000000"/>
              <w:right w:val="single" w:sz="8" w:space="0" w:color="000000"/>
            </w:tcBorders>
          </w:tcPr>
          <w:p w14:paraId="61F138A8" w14:textId="18780E4C"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26</w:t>
            </w:r>
          </w:p>
        </w:tc>
      </w:tr>
      <w:tr w:rsidR="00C80529" w:rsidRPr="00C80529" w14:paraId="1CBCA85C" w14:textId="77777777" w:rsidTr="000D608A">
        <w:trPr>
          <w:trHeight w:val="442"/>
        </w:trPr>
        <w:tc>
          <w:tcPr>
            <w:tcW w:w="3001" w:type="dxa"/>
            <w:tcBorders>
              <w:top w:val="single" w:sz="8" w:space="0" w:color="000000"/>
              <w:left w:val="single" w:sz="8" w:space="0" w:color="000000"/>
              <w:bottom w:val="single" w:sz="8" w:space="0" w:color="000000"/>
              <w:right w:val="single" w:sz="8" w:space="0" w:color="000000"/>
            </w:tcBorders>
          </w:tcPr>
          <w:p w14:paraId="658AA3EF" w14:textId="77777777" w:rsidR="00C80529" w:rsidRPr="00C80529" w:rsidRDefault="00C80529" w:rsidP="00CB0BF2">
            <w:pPr>
              <w:spacing w:line="276" w:lineRule="auto"/>
              <w:ind w:left="33"/>
              <w:jc w:val="center"/>
              <w:rPr>
                <w:rFonts w:ascii="Cambria" w:hAnsi="Cambria" w:cs="Times New Roman"/>
              </w:rPr>
            </w:pPr>
            <w:r w:rsidRPr="00C80529">
              <w:rPr>
                <w:rFonts w:ascii="Cambria" w:hAnsi="Cambria" w:cs="Times New Roman"/>
              </w:rPr>
              <w:t xml:space="preserve">9 </w:t>
            </w:r>
          </w:p>
        </w:tc>
        <w:tc>
          <w:tcPr>
            <w:tcW w:w="3003" w:type="dxa"/>
            <w:tcBorders>
              <w:top w:val="single" w:sz="8" w:space="0" w:color="000000"/>
              <w:left w:val="single" w:sz="8" w:space="0" w:color="000000"/>
              <w:bottom w:val="single" w:sz="8" w:space="0" w:color="000000"/>
              <w:right w:val="single" w:sz="8" w:space="0" w:color="000000"/>
            </w:tcBorders>
          </w:tcPr>
          <w:p w14:paraId="12BFF00D" w14:textId="77777777" w:rsidR="00C80529" w:rsidRPr="00C80529" w:rsidRDefault="00C80529" w:rsidP="00CB0BF2">
            <w:pPr>
              <w:spacing w:line="276" w:lineRule="auto"/>
              <w:ind w:left="14"/>
              <w:jc w:val="center"/>
              <w:rPr>
                <w:rFonts w:ascii="Cambria" w:hAnsi="Cambria" w:cs="Times New Roman"/>
              </w:rPr>
            </w:pPr>
            <w:r w:rsidRPr="00C80529">
              <w:rPr>
                <w:rFonts w:ascii="Cambria" w:hAnsi="Cambria" w:cs="Times New Roman"/>
              </w:rPr>
              <w:t xml:space="preserve">Conclusion </w:t>
            </w:r>
          </w:p>
        </w:tc>
        <w:tc>
          <w:tcPr>
            <w:tcW w:w="3001" w:type="dxa"/>
            <w:tcBorders>
              <w:top w:val="single" w:sz="8" w:space="0" w:color="000000"/>
              <w:left w:val="single" w:sz="8" w:space="0" w:color="000000"/>
              <w:bottom w:val="single" w:sz="8" w:space="0" w:color="000000"/>
              <w:right w:val="single" w:sz="8" w:space="0" w:color="000000"/>
            </w:tcBorders>
          </w:tcPr>
          <w:p w14:paraId="6868EF99" w14:textId="51E1AA82" w:rsidR="00C80529" w:rsidRPr="00C80529" w:rsidRDefault="00C80529" w:rsidP="00CB0BF2">
            <w:pPr>
              <w:spacing w:line="276" w:lineRule="auto"/>
              <w:ind w:left="19"/>
              <w:jc w:val="center"/>
              <w:rPr>
                <w:rFonts w:ascii="Cambria" w:hAnsi="Cambria" w:cs="Times New Roman"/>
              </w:rPr>
            </w:pPr>
            <w:r w:rsidRPr="00C80529">
              <w:rPr>
                <w:rFonts w:ascii="Cambria" w:hAnsi="Cambria" w:cs="Times New Roman"/>
              </w:rPr>
              <w:t xml:space="preserve"> </w:t>
            </w:r>
            <w:r w:rsidR="009D00D0">
              <w:rPr>
                <w:rFonts w:ascii="Cambria" w:hAnsi="Cambria" w:cs="Times New Roman"/>
              </w:rPr>
              <w:t>27</w:t>
            </w:r>
          </w:p>
        </w:tc>
      </w:tr>
    </w:tbl>
    <w:p w14:paraId="2E18B86D" w14:textId="77777777" w:rsidR="00B63FB0" w:rsidRPr="00C80529" w:rsidRDefault="00B63FB0" w:rsidP="00CB0BF2">
      <w:pPr>
        <w:spacing w:line="276" w:lineRule="auto"/>
        <w:jc w:val="both"/>
        <w:rPr>
          <w:rFonts w:ascii="Cambria" w:hAnsi="Cambria" w:cs="Times New Roman"/>
          <w:sz w:val="28"/>
          <w:szCs w:val="28"/>
          <w:lang w:val="en-US"/>
        </w:rPr>
      </w:pPr>
    </w:p>
    <w:p w14:paraId="2A1B6CA8" w14:textId="77777777" w:rsidR="00C80529" w:rsidRPr="00C80529" w:rsidRDefault="00C80529" w:rsidP="00CB0BF2">
      <w:pPr>
        <w:spacing w:line="276" w:lineRule="auto"/>
        <w:jc w:val="both"/>
        <w:rPr>
          <w:rFonts w:ascii="Cambria" w:hAnsi="Cambria" w:cs="Times New Roman"/>
          <w:sz w:val="28"/>
          <w:szCs w:val="28"/>
          <w:lang w:val="en-US"/>
        </w:rPr>
      </w:pPr>
    </w:p>
    <w:p w14:paraId="7AD66857" w14:textId="77777777" w:rsidR="00C80529" w:rsidRPr="00C80529" w:rsidRDefault="00C80529" w:rsidP="00CB0BF2">
      <w:pPr>
        <w:spacing w:line="276" w:lineRule="auto"/>
        <w:jc w:val="both"/>
        <w:rPr>
          <w:rFonts w:ascii="Cambria" w:hAnsi="Cambria" w:cs="Times New Roman"/>
          <w:sz w:val="28"/>
          <w:szCs w:val="28"/>
          <w:lang w:val="en-US"/>
        </w:rPr>
      </w:pPr>
    </w:p>
    <w:p w14:paraId="277B33E9" w14:textId="77777777" w:rsidR="00C80529" w:rsidRPr="00C80529" w:rsidRDefault="00C80529" w:rsidP="00CB0BF2">
      <w:pPr>
        <w:spacing w:line="276" w:lineRule="auto"/>
        <w:jc w:val="both"/>
        <w:rPr>
          <w:rFonts w:ascii="Cambria" w:hAnsi="Cambria" w:cs="Times New Roman"/>
          <w:sz w:val="28"/>
          <w:szCs w:val="28"/>
          <w:lang w:val="en-US"/>
        </w:rPr>
      </w:pPr>
    </w:p>
    <w:p w14:paraId="13164FAE" w14:textId="77777777" w:rsidR="00C80529" w:rsidRPr="00C80529" w:rsidRDefault="00C80529" w:rsidP="00CB0BF2">
      <w:pPr>
        <w:spacing w:line="276" w:lineRule="auto"/>
        <w:jc w:val="both"/>
        <w:rPr>
          <w:rFonts w:ascii="Cambria" w:hAnsi="Cambria" w:cs="Times New Roman"/>
          <w:sz w:val="28"/>
          <w:szCs w:val="28"/>
          <w:lang w:val="en-US"/>
        </w:rPr>
      </w:pPr>
    </w:p>
    <w:p w14:paraId="20F67569" w14:textId="77777777" w:rsidR="00C80529" w:rsidRPr="00C80529" w:rsidRDefault="00C80529" w:rsidP="00CB0BF2">
      <w:pPr>
        <w:spacing w:line="276" w:lineRule="auto"/>
        <w:jc w:val="both"/>
        <w:rPr>
          <w:rFonts w:ascii="Cambria" w:hAnsi="Cambria" w:cs="Times New Roman"/>
          <w:sz w:val="28"/>
          <w:szCs w:val="28"/>
          <w:lang w:val="en-US"/>
        </w:rPr>
      </w:pPr>
    </w:p>
    <w:p w14:paraId="51DDC701" w14:textId="77777777" w:rsidR="00C80529" w:rsidRPr="00C80529" w:rsidRDefault="00C80529" w:rsidP="00CB0BF2">
      <w:pPr>
        <w:spacing w:line="276" w:lineRule="auto"/>
        <w:jc w:val="both"/>
        <w:rPr>
          <w:rFonts w:ascii="Cambria" w:hAnsi="Cambria" w:cs="Times New Roman"/>
          <w:sz w:val="28"/>
          <w:szCs w:val="28"/>
          <w:lang w:val="en-US"/>
        </w:rPr>
      </w:pPr>
    </w:p>
    <w:p w14:paraId="5B499F7F" w14:textId="77777777" w:rsidR="00C80529" w:rsidRPr="00C80529" w:rsidRDefault="00C80529" w:rsidP="00CB0BF2">
      <w:pPr>
        <w:spacing w:line="276" w:lineRule="auto"/>
        <w:jc w:val="both"/>
        <w:rPr>
          <w:rFonts w:ascii="Cambria" w:hAnsi="Cambria" w:cs="Times New Roman"/>
          <w:sz w:val="28"/>
          <w:szCs w:val="28"/>
          <w:lang w:val="en-US"/>
        </w:rPr>
      </w:pPr>
    </w:p>
    <w:p w14:paraId="5D434F9D" w14:textId="77777777" w:rsidR="00C80529" w:rsidRPr="00C80529" w:rsidRDefault="00C80529" w:rsidP="00CB0BF2">
      <w:pPr>
        <w:spacing w:line="276" w:lineRule="auto"/>
        <w:jc w:val="both"/>
        <w:rPr>
          <w:rFonts w:ascii="Cambria" w:hAnsi="Cambria" w:cs="Times New Roman"/>
          <w:sz w:val="28"/>
          <w:szCs w:val="28"/>
          <w:lang w:val="en-US"/>
        </w:rPr>
      </w:pPr>
    </w:p>
    <w:p w14:paraId="3DEA7AD8" w14:textId="77777777" w:rsidR="00C80529" w:rsidRPr="00C80529" w:rsidRDefault="00C80529" w:rsidP="00CB0BF2">
      <w:pPr>
        <w:spacing w:line="276" w:lineRule="auto"/>
        <w:jc w:val="both"/>
        <w:rPr>
          <w:rFonts w:ascii="Cambria" w:hAnsi="Cambria" w:cs="Times New Roman"/>
          <w:sz w:val="28"/>
          <w:szCs w:val="28"/>
          <w:lang w:val="en-US"/>
        </w:rPr>
      </w:pPr>
    </w:p>
    <w:p w14:paraId="6EBFD8DA" w14:textId="77777777" w:rsidR="00C80529" w:rsidRPr="00C80529" w:rsidRDefault="00C80529" w:rsidP="00CB0BF2">
      <w:pPr>
        <w:spacing w:line="276" w:lineRule="auto"/>
        <w:jc w:val="both"/>
        <w:rPr>
          <w:rFonts w:ascii="Cambria" w:hAnsi="Cambria" w:cs="Times New Roman"/>
          <w:sz w:val="28"/>
          <w:szCs w:val="28"/>
          <w:lang w:val="en-US"/>
        </w:rPr>
      </w:pPr>
    </w:p>
    <w:p w14:paraId="014A9083" w14:textId="77777777" w:rsidR="00C80529" w:rsidRPr="00C80529" w:rsidRDefault="00C80529" w:rsidP="00CB0BF2">
      <w:pPr>
        <w:spacing w:line="276" w:lineRule="auto"/>
        <w:jc w:val="both"/>
        <w:rPr>
          <w:rFonts w:ascii="Cambria" w:hAnsi="Cambria" w:cs="Times New Roman"/>
          <w:sz w:val="28"/>
          <w:szCs w:val="28"/>
          <w:lang w:val="en-US"/>
        </w:rPr>
      </w:pPr>
    </w:p>
    <w:p w14:paraId="42D42883" w14:textId="77777777" w:rsidR="00C80529" w:rsidRPr="00C80529" w:rsidRDefault="00C80529" w:rsidP="00CB0BF2">
      <w:pPr>
        <w:spacing w:line="276" w:lineRule="auto"/>
        <w:jc w:val="both"/>
        <w:rPr>
          <w:rFonts w:ascii="Cambria" w:hAnsi="Cambria" w:cs="Times New Roman"/>
          <w:sz w:val="28"/>
          <w:szCs w:val="28"/>
          <w:lang w:val="en-US"/>
        </w:rPr>
      </w:pPr>
    </w:p>
    <w:p w14:paraId="3A6B52FB" w14:textId="77777777" w:rsidR="00C80529" w:rsidRDefault="00C80529" w:rsidP="00CB0BF2">
      <w:pPr>
        <w:spacing w:line="276" w:lineRule="auto"/>
        <w:jc w:val="both"/>
        <w:rPr>
          <w:rFonts w:ascii="Cambria" w:hAnsi="Cambria" w:cs="Times New Roman"/>
          <w:sz w:val="28"/>
          <w:szCs w:val="28"/>
          <w:lang w:val="en-US"/>
        </w:rPr>
      </w:pPr>
    </w:p>
    <w:p w14:paraId="3453E7B0" w14:textId="77777777" w:rsidR="00C80529" w:rsidRPr="00C80529" w:rsidRDefault="00C80529" w:rsidP="00CB0BF2">
      <w:pPr>
        <w:spacing w:line="276" w:lineRule="auto"/>
        <w:jc w:val="both"/>
        <w:rPr>
          <w:rFonts w:ascii="Cambria" w:hAnsi="Cambria" w:cs="Times New Roman"/>
          <w:sz w:val="28"/>
          <w:szCs w:val="28"/>
          <w:lang w:val="en-US"/>
        </w:rPr>
      </w:pPr>
    </w:p>
    <w:p w14:paraId="3F4AF257" w14:textId="0F72A99D"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ABSTRACT</w:t>
      </w:r>
    </w:p>
    <w:p w14:paraId="37830CD2" w14:textId="640578CD" w:rsidR="00C80529" w:rsidRDefault="00C80529" w:rsidP="00CB0BF2">
      <w:pPr>
        <w:spacing w:line="276" w:lineRule="auto"/>
        <w:jc w:val="both"/>
        <w:rPr>
          <w:rFonts w:ascii="Cambria" w:hAnsi="Cambria" w:cs="Times New Roman"/>
        </w:rPr>
      </w:pPr>
      <w:r w:rsidRPr="00C80529">
        <w:rPr>
          <w:rFonts w:ascii="Cambria" w:hAnsi="Cambria" w:cs="Times New Roman"/>
        </w:rPr>
        <w:t>The Student Data Management System is a database-driven project designed to streamline and efficiently manage student-related data within an academic institution. Implemented using MySQL, the system organizes information about students, faculty, courses, hostels, payments, grades, and administrative staff, ensuring data integrity and security through relational constraints. The project enables role-based access for students, instructors, administrators, and hostel wardens, facilitating structured management of academic records, hostel allocations, fee payments, and performance tracking. With well-defined one-to-one, one-to-many, and many-to-many relationships, the database ensures seamless information retrieval and updates. This system serves as a scalable solution for educational institutions, enhancing efficiency in student data handling while paving the way for future improvements like web-based interfaces and automated notifications.</w:t>
      </w:r>
    </w:p>
    <w:p w14:paraId="77A92EAC" w14:textId="77777777" w:rsidR="00C80529" w:rsidRDefault="00C80529" w:rsidP="00CB0BF2">
      <w:pPr>
        <w:spacing w:line="276" w:lineRule="auto"/>
        <w:jc w:val="both"/>
        <w:rPr>
          <w:rFonts w:ascii="Cambria" w:hAnsi="Cambria" w:cs="Times New Roman"/>
        </w:rPr>
      </w:pPr>
    </w:p>
    <w:p w14:paraId="1AAF1EF5" w14:textId="0D621A36" w:rsidR="00C80529" w:rsidRPr="00C80529" w:rsidRDefault="00C80529" w:rsidP="00CB0BF2">
      <w:pPr>
        <w:spacing w:line="276" w:lineRule="auto"/>
        <w:jc w:val="both"/>
        <w:rPr>
          <w:rFonts w:ascii="Cambria" w:hAnsi="Cambria" w:cs="Times New Roman"/>
          <w:b/>
          <w:bCs/>
          <w:sz w:val="28"/>
          <w:szCs w:val="28"/>
          <w:lang w:val="en-US"/>
        </w:rPr>
      </w:pPr>
      <w:r w:rsidRPr="00C80529">
        <w:rPr>
          <w:rFonts w:ascii="Cambria" w:hAnsi="Cambria" w:cs="Times New Roman"/>
          <w:b/>
          <w:bCs/>
          <w:sz w:val="28"/>
          <w:szCs w:val="28"/>
          <w:lang w:val="en-US"/>
        </w:rPr>
        <w:t>OBJECTIVES</w:t>
      </w:r>
    </w:p>
    <w:p w14:paraId="4B435EF1"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Efficient Student Data Management</w:t>
      </w:r>
      <w:r w:rsidRPr="00C80529">
        <w:rPr>
          <w:rFonts w:ascii="Cambria" w:hAnsi="Cambria" w:cs="Times New Roman"/>
        </w:rPr>
        <w:t xml:space="preserve"> – To systematically store, retrieve, and manage student records, including personal details, academic performance, and hostel allocations.</w:t>
      </w:r>
    </w:p>
    <w:p w14:paraId="729E1765"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Role-Based Access Control</w:t>
      </w:r>
      <w:r w:rsidRPr="00C80529">
        <w:rPr>
          <w:rFonts w:ascii="Cambria" w:hAnsi="Cambria" w:cs="Times New Roman"/>
        </w:rPr>
        <w:t xml:space="preserve"> – To implement a secure login system with different access levels for students, instructors, administrators, and hostel wardens.</w:t>
      </w:r>
    </w:p>
    <w:p w14:paraId="35F46159"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Seamless Course and Faculty Management</w:t>
      </w:r>
      <w:r w:rsidRPr="00C80529">
        <w:rPr>
          <w:rFonts w:ascii="Cambria" w:hAnsi="Cambria" w:cs="Times New Roman"/>
        </w:rPr>
        <w:t xml:space="preserve"> – To maintain records of courses, instructors, and department heads, ensuring a structured academic workflow.</w:t>
      </w:r>
    </w:p>
    <w:p w14:paraId="7B475D48"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Hostel and Accommodation Management</w:t>
      </w:r>
      <w:r w:rsidRPr="00C80529">
        <w:rPr>
          <w:rFonts w:ascii="Cambria" w:hAnsi="Cambria" w:cs="Times New Roman"/>
        </w:rPr>
        <w:t xml:space="preserve"> – To track hostel allocations, available capacity, and warden responsibilities for both boys' and girls' hostels.</w:t>
      </w:r>
    </w:p>
    <w:p w14:paraId="7BD29E12"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Fee and Payment Tracking</w:t>
      </w:r>
      <w:r w:rsidRPr="00C80529">
        <w:rPr>
          <w:rFonts w:ascii="Cambria" w:hAnsi="Cambria" w:cs="Times New Roman"/>
        </w:rPr>
        <w:t xml:space="preserve"> – To manage tuition, hostel, mess, and bus fees, enabling easy tracking of payments and due dates.</w:t>
      </w:r>
    </w:p>
    <w:p w14:paraId="5A070FC0"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Grade and Performance Monitoring</w:t>
      </w:r>
      <w:r w:rsidRPr="00C80529">
        <w:rPr>
          <w:rFonts w:ascii="Cambria" w:hAnsi="Cambria" w:cs="Times New Roman"/>
        </w:rPr>
        <w:t xml:space="preserve"> – To store and retrieve student grades, ensuring efficient academic evaluation and report generation.</w:t>
      </w:r>
    </w:p>
    <w:p w14:paraId="5BF4124A"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Automated Pass Request System</w:t>
      </w:r>
      <w:r w:rsidRPr="00C80529">
        <w:rPr>
          <w:rFonts w:ascii="Cambria" w:hAnsi="Cambria" w:cs="Times New Roman"/>
        </w:rPr>
        <w:t xml:space="preserve"> – To facilitate online requests for city/home passes and track their approval status.</w:t>
      </w:r>
    </w:p>
    <w:p w14:paraId="3D6E7D0C" w14:textId="77777777" w:rsidR="00C80529" w:rsidRPr="00C80529" w:rsidRDefault="00C80529" w:rsidP="00CB0BF2">
      <w:pPr>
        <w:numPr>
          <w:ilvl w:val="0"/>
          <w:numId w:val="2"/>
        </w:numPr>
        <w:spacing w:line="276" w:lineRule="auto"/>
        <w:jc w:val="both"/>
        <w:rPr>
          <w:rFonts w:ascii="Cambria" w:hAnsi="Cambria" w:cs="Times New Roman"/>
        </w:rPr>
      </w:pPr>
      <w:r w:rsidRPr="00C80529">
        <w:rPr>
          <w:rFonts w:ascii="Cambria" w:hAnsi="Cambria" w:cs="Times New Roman"/>
          <w:b/>
          <w:bCs/>
        </w:rPr>
        <w:t>Data Integrity and Security</w:t>
      </w:r>
      <w:r w:rsidRPr="00C80529">
        <w:rPr>
          <w:rFonts w:ascii="Cambria" w:hAnsi="Cambria" w:cs="Times New Roman"/>
        </w:rPr>
        <w:t xml:space="preserve"> – To enforce relational constraints, ensuring accuracy, consistency, and security of stored information.</w:t>
      </w:r>
    </w:p>
    <w:p w14:paraId="4447304E" w14:textId="086DA36A" w:rsidR="001D00C7" w:rsidRDefault="00C80529" w:rsidP="001D00C7">
      <w:pPr>
        <w:numPr>
          <w:ilvl w:val="0"/>
          <w:numId w:val="2"/>
        </w:numPr>
        <w:spacing w:line="276" w:lineRule="auto"/>
        <w:jc w:val="both"/>
        <w:rPr>
          <w:rFonts w:ascii="Cambria" w:hAnsi="Cambria" w:cs="Times New Roman"/>
        </w:rPr>
      </w:pPr>
      <w:r w:rsidRPr="00C80529">
        <w:rPr>
          <w:rFonts w:ascii="Cambria" w:hAnsi="Cambria" w:cs="Times New Roman"/>
          <w:b/>
          <w:bCs/>
        </w:rPr>
        <w:t>Scalability for Future Enhancements</w:t>
      </w:r>
      <w:r w:rsidRPr="00C80529">
        <w:rPr>
          <w:rFonts w:ascii="Cambria" w:hAnsi="Cambria" w:cs="Times New Roman"/>
        </w:rPr>
        <w:t xml:space="preserve"> – To design a flexible database structure that can be expanded for additional features like web-based access and automated notifications.</w:t>
      </w:r>
    </w:p>
    <w:p w14:paraId="047D01D9" w14:textId="77777777" w:rsidR="001D00C7" w:rsidRPr="001D00C7" w:rsidRDefault="001D00C7" w:rsidP="001D00C7">
      <w:pPr>
        <w:spacing w:line="276" w:lineRule="auto"/>
        <w:ind w:left="360"/>
        <w:jc w:val="both"/>
        <w:rPr>
          <w:rFonts w:ascii="Cambria" w:hAnsi="Cambria" w:cs="Times New Roman"/>
        </w:rPr>
      </w:pPr>
    </w:p>
    <w:p w14:paraId="2CF780DE" w14:textId="0F9489D4" w:rsidR="00CB0BF2" w:rsidRPr="00CB0BF2" w:rsidRDefault="00CB0BF2" w:rsidP="00CB0BF2">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INTRODUCTION</w:t>
      </w:r>
    </w:p>
    <w:p w14:paraId="2E179041"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In educational institutions, managing student-related data efficiently is crucial for smooth administration and academic operations. The Student Data Management System is a database-driven solution developed using MySQL to store, organize, and retrieve student-related information systematically. This project aims to automate various tasks such as student enrollment, course management, faculty assignment, hostel allocation, fee payments, and academic performance tracking.</w:t>
      </w:r>
    </w:p>
    <w:p w14:paraId="5905CBA7"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The system follows a relational database model, ensuring structured storage and eliminating data redundancy while maintaining integrity through foreign key constraints. It provides role-based access, allowing different users—students, instructors, administrators, and hostel wardens—to interact with relevant data securely. The one-to-many and many-to-many relationships between tables facilitate seamless data retrieval, ensuring accuracy and efficiency in operations.</w:t>
      </w:r>
    </w:p>
    <w:p w14:paraId="4E62AECB"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By implementing this system, institutions can reduce manual workload, enhance data security, and improve overall efficiency in managing academic and administrative activities. The project lays the foundation for future enhancements, such as integrating a graphical user interface (GUI), automated notifications, and cloud-based accessibility to further optimize student data management.</w:t>
      </w:r>
    </w:p>
    <w:p w14:paraId="483ED69C"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w:t>
      </w:r>
      <w:r w:rsidRPr="00CB0BF2">
        <w:rPr>
          <w:rFonts w:ascii="Cambria" w:hAnsi="Cambria" w:cs="Times New Roman"/>
          <w:b/>
          <w:bCs/>
        </w:rPr>
        <w:t>Student Data Management System</w:t>
      </w:r>
      <w:r w:rsidRPr="00CB0BF2">
        <w:rPr>
          <w:rFonts w:ascii="Cambria" w:hAnsi="Cambria" w:cs="Times New Roman"/>
        </w:rPr>
        <w:t xml:space="preserve"> is built with a </w:t>
      </w:r>
      <w:r w:rsidRPr="00CB0BF2">
        <w:rPr>
          <w:rFonts w:ascii="Cambria" w:hAnsi="Cambria" w:cs="Times New Roman"/>
          <w:b/>
          <w:bCs/>
        </w:rPr>
        <w:t>well-defined database structure</w:t>
      </w:r>
      <w:r w:rsidRPr="00CB0BF2">
        <w:rPr>
          <w:rFonts w:ascii="Cambria" w:hAnsi="Cambria" w:cs="Times New Roman"/>
        </w:rPr>
        <w:t xml:space="preserve">, incorporating entities such as </w:t>
      </w:r>
      <w:r w:rsidRPr="00CB0BF2">
        <w:rPr>
          <w:rFonts w:ascii="Cambria" w:hAnsi="Cambria" w:cs="Times New Roman"/>
          <w:b/>
          <w:bCs/>
        </w:rPr>
        <w:t>students, instructors, courses, hostels, payments, and grades</w:t>
      </w:r>
      <w:r w:rsidRPr="00CB0BF2">
        <w:rPr>
          <w:rFonts w:ascii="Cambria" w:hAnsi="Cambria" w:cs="Times New Roman"/>
        </w:rPr>
        <w:t xml:space="preserve">, with relationships ensuring efficient data management. The system enforces </w:t>
      </w:r>
      <w:r w:rsidRPr="00CB0BF2">
        <w:rPr>
          <w:rFonts w:ascii="Cambria" w:hAnsi="Cambria" w:cs="Times New Roman"/>
          <w:b/>
          <w:bCs/>
        </w:rPr>
        <w:t>relational integrity</w:t>
      </w:r>
      <w:r w:rsidRPr="00CB0BF2">
        <w:rPr>
          <w:rFonts w:ascii="Cambria" w:hAnsi="Cambria" w:cs="Times New Roman"/>
        </w:rPr>
        <w:t xml:space="preserve"> through </w:t>
      </w:r>
      <w:r w:rsidRPr="00CB0BF2">
        <w:rPr>
          <w:rFonts w:ascii="Cambria" w:hAnsi="Cambria" w:cs="Times New Roman"/>
          <w:b/>
          <w:bCs/>
        </w:rPr>
        <w:t>primary and foreign key constraints</w:t>
      </w:r>
      <w:r w:rsidRPr="00CB0BF2">
        <w:rPr>
          <w:rFonts w:ascii="Cambria" w:hAnsi="Cambria" w:cs="Times New Roman"/>
        </w:rPr>
        <w:t xml:space="preserve">, preventing data inconsistencies and duplication. </w:t>
      </w:r>
      <w:r w:rsidRPr="00CB0BF2">
        <w:rPr>
          <w:rFonts w:ascii="Cambria" w:hAnsi="Cambria" w:cs="Times New Roman"/>
          <w:b/>
          <w:bCs/>
        </w:rPr>
        <w:t>Role-based authentication</w:t>
      </w:r>
      <w:r w:rsidRPr="00CB0BF2">
        <w:rPr>
          <w:rFonts w:ascii="Cambria" w:hAnsi="Cambria" w:cs="Times New Roman"/>
        </w:rPr>
        <w:t xml:space="preserve"> ensures that only authorized users—students, faculty, administrators, and hostel wardens—can access relevant data securely.</w:t>
      </w:r>
    </w:p>
    <w:p w14:paraId="2DBBF1C5" w14:textId="77777777" w:rsidR="00CB0BF2" w:rsidRPr="00CB0BF2" w:rsidRDefault="00CB0BF2" w:rsidP="00CB0BF2">
      <w:pPr>
        <w:spacing w:line="276" w:lineRule="auto"/>
        <w:jc w:val="both"/>
        <w:rPr>
          <w:rFonts w:ascii="Cambria" w:hAnsi="Cambria" w:cs="Times New Roman"/>
        </w:rPr>
      </w:pPr>
      <w:r w:rsidRPr="00CB0BF2">
        <w:rPr>
          <w:rFonts w:ascii="Cambria" w:hAnsi="Cambria" w:cs="Times New Roman"/>
        </w:rPr>
        <w:t xml:space="preserve">The system integrates </w:t>
      </w:r>
      <w:r w:rsidRPr="00CB0BF2">
        <w:rPr>
          <w:rFonts w:ascii="Cambria" w:hAnsi="Cambria" w:cs="Times New Roman"/>
          <w:b/>
          <w:bCs/>
        </w:rPr>
        <w:t>automated record-keeping</w:t>
      </w:r>
      <w:r w:rsidRPr="00CB0BF2">
        <w:rPr>
          <w:rFonts w:ascii="Cambria" w:hAnsi="Cambria" w:cs="Times New Roman"/>
        </w:rPr>
        <w:t xml:space="preserve"> to reduce manual workload and enhance efficiency in managing academic and administrative processes. With </w:t>
      </w:r>
      <w:r w:rsidRPr="00CB0BF2">
        <w:rPr>
          <w:rFonts w:ascii="Cambria" w:hAnsi="Cambria" w:cs="Times New Roman"/>
          <w:b/>
          <w:bCs/>
        </w:rPr>
        <w:t>real-time data retrieval</w:t>
      </w:r>
      <w:r w:rsidRPr="00CB0BF2">
        <w:rPr>
          <w:rFonts w:ascii="Cambria" w:hAnsi="Cambria" w:cs="Times New Roman"/>
        </w:rPr>
        <w:t>, students can track their grades, fee payments, and hostel allocations instantly, improving institutional transparency and efficiency. The project is developed using the following technologies:</w:t>
      </w:r>
    </w:p>
    <w:p w14:paraId="1E36D6E7" w14:textId="6AD75DB5" w:rsidR="00CB0BF2" w:rsidRPr="00CB0BF2" w:rsidRDefault="00CB0BF2" w:rsidP="00CB0BF2">
      <w:pPr>
        <w:numPr>
          <w:ilvl w:val="0"/>
          <w:numId w:val="3"/>
        </w:numPr>
        <w:spacing w:line="276" w:lineRule="auto"/>
        <w:jc w:val="both"/>
        <w:rPr>
          <w:rFonts w:ascii="Cambria" w:hAnsi="Cambria" w:cs="Times New Roman"/>
        </w:rPr>
      </w:pPr>
      <w:r w:rsidRPr="00CB0BF2">
        <w:rPr>
          <w:rFonts w:ascii="Cambria" w:hAnsi="Cambria" w:cs="Times New Roman"/>
          <w:b/>
          <w:bCs/>
        </w:rPr>
        <w:t>Frontend</w:t>
      </w:r>
      <w:r w:rsidRPr="00CB0BF2">
        <w:rPr>
          <w:rFonts w:ascii="Cambria" w:hAnsi="Cambria" w:cs="Times New Roman"/>
        </w:rPr>
        <w:t xml:space="preserve"> –</w:t>
      </w:r>
      <w:r w:rsidR="00F17B67">
        <w:rPr>
          <w:rFonts w:ascii="Cambria" w:hAnsi="Cambria" w:cs="Times New Roman"/>
        </w:rPr>
        <w:t xml:space="preserve"> </w:t>
      </w:r>
      <w:r w:rsidR="00FF47D2">
        <w:rPr>
          <w:rFonts w:ascii="Cambria" w:hAnsi="Cambria" w:cs="Times New Roman"/>
        </w:rPr>
        <w:t>HTML AND CSS</w:t>
      </w:r>
    </w:p>
    <w:p w14:paraId="147D6DF0" w14:textId="6F76BD9F" w:rsidR="00CB0BF2" w:rsidRDefault="00CB0BF2" w:rsidP="00DC4638">
      <w:pPr>
        <w:numPr>
          <w:ilvl w:val="0"/>
          <w:numId w:val="3"/>
        </w:numPr>
        <w:spacing w:line="276" w:lineRule="auto"/>
        <w:jc w:val="both"/>
        <w:rPr>
          <w:rFonts w:ascii="Cambria" w:hAnsi="Cambria" w:cs="Times New Roman"/>
        </w:rPr>
      </w:pPr>
      <w:r w:rsidRPr="00CB0BF2">
        <w:rPr>
          <w:rFonts w:ascii="Cambria" w:hAnsi="Cambria" w:cs="Times New Roman"/>
          <w:b/>
          <w:bCs/>
        </w:rPr>
        <w:t>Backend</w:t>
      </w:r>
      <w:r w:rsidRPr="00CB0BF2">
        <w:rPr>
          <w:rFonts w:ascii="Cambria" w:hAnsi="Cambria" w:cs="Times New Roman"/>
        </w:rPr>
        <w:t xml:space="preserve"> – </w:t>
      </w:r>
      <w:r w:rsidR="00FF47D2">
        <w:rPr>
          <w:rFonts w:ascii="Cambria" w:hAnsi="Cambria" w:cs="Times New Roman"/>
        </w:rPr>
        <w:t>PHP</w:t>
      </w:r>
    </w:p>
    <w:p w14:paraId="1BE4ECBB" w14:textId="3D0BCEF2" w:rsidR="00FF47D2" w:rsidRPr="00DC4638" w:rsidRDefault="00FF47D2" w:rsidP="00DC4638">
      <w:pPr>
        <w:numPr>
          <w:ilvl w:val="0"/>
          <w:numId w:val="3"/>
        </w:numPr>
        <w:spacing w:line="276" w:lineRule="auto"/>
        <w:jc w:val="both"/>
        <w:rPr>
          <w:rFonts w:ascii="Cambria" w:hAnsi="Cambria" w:cs="Times New Roman"/>
        </w:rPr>
      </w:pPr>
      <w:r>
        <w:rPr>
          <w:rFonts w:ascii="Cambria" w:hAnsi="Cambria" w:cs="Times New Roman"/>
          <w:b/>
          <w:bCs/>
        </w:rPr>
        <w:t xml:space="preserve">Database </w:t>
      </w:r>
      <w:r w:rsidRPr="00FF47D2">
        <w:rPr>
          <w:rFonts w:ascii="Cambria" w:hAnsi="Cambria" w:cs="Times New Roman"/>
        </w:rPr>
        <w:t>-</w:t>
      </w:r>
      <w:r>
        <w:rPr>
          <w:rFonts w:ascii="Cambria" w:hAnsi="Cambria" w:cs="Times New Roman"/>
        </w:rPr>
        <w:t xml:space="preserve"> MySQL</w:t>
      </w:r>
    </w:p>
    <w:p w14:paraId="37898C95" w14:textId="77777777" w:rsidR="00CB0BF2" w:rsidRDefault="00CB0BF2" w:rsidP="00CB0BF2">
      <w:pPr>
        <w:spacing w:line="276" w:lineRule="auto"/>
        <w:jc w:val="both"/>
        <w:rPr>
          <w:rFonts w:ascii="Cambria" w:hAnsi="Cambria" w:cs="Times New Roman"/>
          <w:b/>
          <w:bCs/>
        </w:rPr>
      </w:pPr>
    </w:p>
    <w:p w14:paraId="485EBF28" w14:textId="77777777" w:rsidR="00CB0BF2" w:rsidRDefault="00CB0BF2" w:rsidP="00CB0BF2">
      <w:pPr>
        <w:spacing w:line="276" w:lineRule="auto"/>
        <w:jc w:val="both"/>
        <w:rPr>
          <w:rFonts w:ascii="Cambria" w:hAnsi="Cambria" w:cs="Times New Roman"/>
        </w:rPr>
      </w:pPr>
    </w:p>
    <w:p w14:paraId="30A51365" w14:textId="77777777" w:rsidR="00CB0BF2" w:rsidRDefault="00CB0BF2" w:rsidP="00CB0BF2">
      <w:pPr>
        <w:spacing w:line="276" w:lineRule="auto"/>
        <w:jc w:val="both"/>
        <w:rPr>
          <w:rFonts w:ascii="Cambria" w:hAnsi="Cambria" w:cs="Times New Roman"/>
        </w:rPr>
      </w:pPr>
    </w:p>
    <w:p w14:paraId="343FA71C" w14:textId="6A71958E" w:rsidR="000F3C79" w:rsidRDefault="00CB0BF2" w:rsidP="000F3C79">
      <w:pPr>
        <w:spacing w:line="276" w:lineRule="auto"/>
        <w:jc w:val="both"/>
        <w:rPr>
          <w:rFonts w:ascii="Cambria" w:hAnsi="Cambria" w:cs="Times New Roman"/>
          <w:b/>
          <w:bCs/>
          <w:sz w:val="28"/>
          <w:szCs w:val="28"/>
        </w:rPr>
      </w:pPr>
      <w:r>
        <w:rPr>
          <w:rFonts w:ascii="Cambria" w:hAnsi="Cambria" w:cs="Times New Roman"/>
          <w:b/>
          <w:bCs/>
          <w:sz w:val="28"/>
          <w:szCs w:val="28"/>
        </w:rPr>
        <w:lastRenderedPageBreak/>
        <w:t>SCHEMA DIAGRAM</w:t>
      </w:r>
    </w:p>
    <w:p w14:paraId="262748F6" w14:textId="65026E3D" w:rsidR="00C80529" w:rsidRDefault="00FF47D2" w:rsidP="00CB0BF2">
      <w:pPr>
        <w:spacing w:line="276" w:lineRule="auto"/>
        <w:jc w:val="both"/>
        <w:rPr>
          <w:rFonts w:ascii="Cambria" w:hAnsi="Cambria" w:cs="Times New Roman"/>
          <w:b/>
          <w:bCs/>
          <w:lang w:val="en-US"/>
        </w:rPr>
      </w:pPr>
      <w:r w:rsidRPr="000F3C79">
        <w:rPr>
          <w:rFonts w:ascii="Cambria" w:hAnsi="Cambria" w:cs="Times New Roman"/>
          <w:b/>
          <w:bCs/>
          <w:noProof/>
          <w:lang w:val="en-US"/>
        </w:rPr>
        <w:drawing>
          <wp:anchor distT="0" distB="0" distL="114300" distR="114300" simplePos="0" relativeHeight="251658240" behindDoc="0" locked="0" layoutInCell="1" allowOverlap="1" wp14:anchorId="5C7B4C27" wp14:editId="17232B76">
            <wp:simplePos x="0" y="0"/>
            <wp:positionH relativeFrom="column">
              <wp:posOffset>-777240</wp:posOffset>
            </wp:positionH>
            <wp:positionV relativeFrom="paragraph">
              <wp:posOffset>168910</wp:posOffset>
            </wp:positionV>
            <wp:extent cx="7231380" cy="6607175"/>
            <wp:effectExtent l="0" t="0" r="7620" b="3175"/>
            <wp:wrapSquare wrapText="bothSides"/>
            <wp:docPr id="854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527" name=""/>
                    <pic:cNvPicPr/>
                  </pic:nvPicPr>
                  <pic:blipFill rotWithShape="1">
                    <a:blip r:embed="rId9">
                      <a:extLst>
                        <a:ext uri="{28A0092B-C50C-407E-A947-70E740481C1C}">
                          <a14:useLocalDpi xmlns:a14="http://schemas.microsoft.com/office/drawing/2010/main" val="0"/>
                        </a:ext>
                      </a:extLst>
                    </a:blip>
                    <a:srcRect l="776" r="3612"/>
                    <a:stretch/>
                  </pic:blipFill>
                  <pic:spPr bwMode="auto">
                    <a:xfrm>
                      <a:off x="0" y="0"/>
                      <a:ext cx="7231380" cy="660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7CEF2" w14:textId="473F5DE8" w:rsidR="00C21CF4" w:rsidRPr="00C21CF4" w:rsidRDefault="00B05953" w:rsidP="00C21CF4">
      <w:pPr>
        <w:spacing w:line="276" w:lineRule="auto"/>
        <w:jc w:val="both"/>
        <w:rPr>
          <w:rFonts w:ascii="Cambria" w:hAnsi="Cambria" w:cs="Times New Roman"/>
          <w:b/>
          <w:bCs/>
          <w:sz w:val="28"/>
          <w:szCs w:val="28"/>
          <w:lang w:val="en-US"/>
        </w:rPr>
      </w:pPr>
      <w:r>
        <w:rPr>
          <w:rFonts w:ascii="Cambria" w:hAnsi="Cambria" w:cs="Times New Roman"/>
          <w:b/>
          <w:bCs/>
          <w:sz w:val="28"/>
          <w:szCs w:val="28"/>
          <w:lang w:val="en-US"/>
        </w:rPr>
        <w:t>SCHEMA DIAGRAM DESCRIPTION</w:t>
      </w:r>
    </w:p>
    <w:p w14:paraId="6A4AD8C7"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Students Table</w:t>
      </w:r>
    </w:p>
    <w:p w14:paraId="546B335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student details like student_id, name, gender, dob, and contact_number.</w:t>
      </w:r>
    </w:p>
    <w:p w14:paraId="2F9D83C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boys_hostel, and girls_hostel.</w:t>
      </w:r>
    </w:p>
    <w:p w14:paraId="48D4FD6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Tracks hostel status (hostler_or_day_scholar).</w:t>
      </w:r>
    </w:p>
    <w:p w14:paraId="2E09196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grades, pass_requests, and payments.</w:t>
      </w:r>
    </w:p>
    <w:p w14:paraId="2E21445D"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Users Table</w:t>
      </w:r>
    </w:p>
    <w:p w14:paraId="4D486E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login credentials with user_id, password, and role.</w:t>
      </w:r>
    </w:p>
    <w:p w14:paraId="6EC38EE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Role-based access for students, staff, wardens, and instructors.</w:t>
      </w:r>
    </w:p>
    <w:p w14:paraId="5F4EC1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student_id, staff_id, instructor_id, etc.</w:t>
      </w:r>
    </w:p>
    <w:p w14:paraId="6B6566D7"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security and controlled access to the system.</w:t>
      </w:r>
    </w:p>
    <w:p w14:paraId="2C272DA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Table</w:t>
      </w:r>
    </w:p>
    <w:p w14:paraId="760F611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academic department details (department_id, department_name).</w:t>
      </w:r>
    </w:p>
    <w:p w14:paraId="470BBD9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courses, and department_heads.</w:t>
      </w:r>
    </w:p>
    <w:p w14:paraId="2876145E"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categorize students and faculty under respective departments.</w:t>
      </w:r>
    </w:p>
    <w:p w14:paraId="54F815F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A department can have multiple instructors and courses.</w:t>
      </w:r>
    </w:p>
    <w:p w14:paraId="4C6E967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Department Heads Table</w:t>
      </w:r>
    </w:p>
    <w:p w14:paraId="498E495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department head details like department_head_id, name, email.</w:t>
      </w:r>
    </w:p>
    <w:p w14:paraId="72A1463B"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with salary details for financial tracking.</w:t>
      </w:r>
    </w:p>
    <w:p w14:paraId="3010304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department affairs and instructor supervision.</w:t>
      </w:r>
    </w:p>
    <w:p w14:paraId="781914E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the department table.</w:t>
      </w:r>
    </w:p>
    <w:p w14:paraId="75436DC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Courses Table</w:t>
      </w:r>
    </w:p>
    <w:p w14:paraId="36D679E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course details such as course_id, course_name, and total_credits.</w:t>
      </w:r>
    </w:p>
    <w:p w14:paraId="5D1059D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Links to department and grades tables.</w:t>
      </w:r>
    </w:p>
    <w:p w14:paraId="575306F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Defines academic subjects for students.</w:t>
      </w:r>
    </w:p>
    <w:p w14:paraId="273EE94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Instructors are assigned courses for teaching.</w:t>
      </w:r>
    </w:p>
    <w:p w14:paraId="33872CF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Grades Table</w:t>
      </w:r>
    </w:p>
    <w:p w14:paraId="63D3FA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student performance with grade_id, student_id, course_id.</w:t>
      </w:r>
    </w:p>
    <w:p w14:paraId="5641089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grades and total credits earned.</w:t>
      </w:r>
    </w:p>
    <w:p w14:paraId="17F32FE5"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Helps in academic evaluation and transcript generation.</w:t>
      </w:r>
    </w:p>
    <w:p w14:paraId="67813004"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students and courses.</w:t>
      </w:r>
    </w:p>
    <w:p w14:paraId="621C02C3"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Instructors Table</w:t>
      </w:r>
    </w:p>
    <w:p w14:paraId="67A2CF99"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instructor details (instructor_id, name, email, salary_id).</w:t>
      </w:r>
    </w:p>
    <w:p w14:paraId="6C031BD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lastRenderedPageBreak/>
        <w:t>Connected to department and courses.</w:t>
      </w:r>
    </w:p>
    <w:p w14:paraId="4E4FD93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faculty records and course assignments.</w:t>
      </w:r>
    </w:p>
    <w:p w14:paraId="684D62E8"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Linked to salary for payroll processing.</w:t>
      </w:r>
    </w:p>
    <w:p w14:paraId="7BD83A24"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Salary Table</w:t>
      </w:r>
    </w:p>
    <w:p w14:paraId="313B6B71"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salary details with salary_id and salary_amount.</w:t>
      </w:r>
    </w:p>
    <w:p w14:paraId="4F95AB5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instructors, department_heads, and office_staff.</w:t>
      </w:r>
    </w:p>
    <w:p w14:paraId="3BDAE18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payroll management for employees.</w:t>
      </w:r>
    </w:p>
    <w:p w14:paraId="570BB9DC"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Tracks financial records for salary disbursement.</w:t>
      </w:r>
    </w:p>
    <w:p w14:paraId="77E60C61"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Office Staff Table</w:t>
      </w:r>
    </w:p>
    <w:p w14:paraId="4F75CED0"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Stores staff details (staff_id, name, position, salary_id).</w:t>
      </w:r>
    </w:p>
    <w:p w14:paraId="758BD8DA"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Manages non-teaching employees in administration.</w:t>
      </w:r>
    </w:p>
    <w:p w14:paraId="110B147D"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Connected to salary for payroll tracking.</w:t>
      </w:r>
    </w:p>
    <w:p w14:paraId="711DCB76" w14:textId="77777777" w:rsidR="00C21CF4" w:rsidRPr="00C21CF4" w:rsidRDefault="00C21CF4" w:rsidP="00C21CF4">
      <w:pPr>
        <w:numPr>
          <w:ilvl w:val="1"/>
          <w:numId w:val="4"/>
        </w:numPr>
        <w:spacing w:line="276" w:lineRule="auto"/>
        <w:jc w:val="both"/>
        <w:rPr>
          <w:rFonts w:ascii="Cambria" w:hAnsi="Cambria" w:cs="Times New Roman"/>
        </w:rPr>
      </w:pPr>
      <w:r w:rsidRPr="00C21CF4">
        <w:rPr>
          <w:rFonts w:ascii="Cambria" w:hAnsi="Cambria" w:cs="Times New Roman"/>
        </w:rPr>
        <w:t>Ensures smooth functioning of college operations.</w:t>
      </w:r>
    </w:p>
    <w:p w14:paraId="1F1355B8" w14:textId="77777777" w:rsidR="00C21CF4" w:rsidRPr="00C21CF4" w:rsidRDefault="00C21CF4" w:rsidP="00C21CF4">
      <w:pPr>
        <w:numPr>
          <w:ilvl w:val="0"/>
          <w:numId w:val="4"/>
        </w:numPr>
        <w:spacing w:line="276" w:lineRule="auto"/>
        <w:jc w:val="both"/>
        <w:rPr>
          <w:rFonts w:ascii="Cambria" w:hAnsi="Cambria" w:cs="Times New Roman"/>
        </w:rPr>
      </w:pPr>
      <w:r w:rsidRPr="00C21CF4">
        <w:rPr>
          <w:rFonts w:ascii="Cambria" w:hAnsi="Cambria" w:cs="Times New Roman"/>
          <w:b/>
          <w:bCs/>
        </w:rPr>
        <w:t>Boys &amp; Girls Hostel Tables</w:t>
      </w:r>
    </w:p>
    <w:p w14:paraId="43CC4464"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Store hostel details like hostel_id, hostel_name, capacity.</w:t>
      </w:r>
    </w:p>
    <w:p w14:paraId="0E689449"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Track available capacity for student accommodation.</w:t>
      </w:r>
    </w:p>
    <w:p w14:paraId="5D0D73D5"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Linked to students for hostel allocation.</w:t>
      </w:r>
    </w:p>
    <w:p w14:paraId="68219EDF" w14:textId="77777777" w:rsidR="00C21CF4" w:rsidRPr="00C21CF4" w:rsidRDefault="00C21CF4" w:rsidP="00C21CF4">
      <w:pPr>
        <w:numPr>
          <w:ilvl w:val="0"/>
          <w:numId w:val="5"/>
        </w:numPr>
        <w:spacing w:line="276" w:lineRule="auto"/>
        <w:jc w:val="both"/>
        <w:rPr>
          <w:rFonts w:ascii="Cambria" w:hAnsi="Cambria" w:cs="Times New Roman"/>
        </w:rPr>
      </w:pPr>
      <w:r w:rsidRPr="00C21CF4">
        <w:rPr>
          <w:rFonts w:ascii="Cambria" w:hAnsi="Cambria" w:cs="Times New Roman"/>
        </w:rPr>
        <w:t>Helps in hostel management and admissions.</w:t>
      </w:r>
    </w:p>
    <w:p w14:paraId="6CD8D1D0" w14:textId="77777777" w:rsidR="00C21CF4" w:rsidRPr="00C21CF4" w:rsidRDefault="00C21CF4" w:rsidP="00C21CF4">
      <w:pPr>
        <w:numPr>
          <w:ilvl w:val="0"/>
          <w:numId w:val="6"/>
        </w:numPr>
        <w:spacing w:line="276" w:lineRule="auto"/>
        <w:jc w:val="both"/>
        <w:rPr>
          <w:rFonts w:ascii="Cambria" w:hAnsi="Cambria" w:cs="Times New Roman"/>
        </w:rPr>
      </w:pPr>
      <w:r w:rsidRPr="00C21CF4">
        <w:rPr>
          <w:rFonts w:ascii="Cambria" w:hAnsi="Cambria" w:cs="Times New Roman"/>
          <w:b/>
          <w:bCs/>
        </w:rPr>
        <w:t>Hostel Wardens Table</w:t>
      </w:r>
    </w:p>
    <w:p w14:paraId="54F5FB9E"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Manages hostel warden details (warden_id, name, contact).</w:t>
      </w:r>
    </w:p>
    <w:p w14:paraId="7BC2BB54"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Linked to boys_hostel and girls_hostel.</w:t>
      </w:r>
    </w:p>
    <w:p w14:paraId="78998B09"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Tracks warden responsibilities and hostel supervision.</w:t>
      </w:r>
    </w:p>
    <w:p w14:paraId="3577CC7C" w14:textId="77777777" w:rsidR="00C21CF4" w:rsidRPr="00C21CF4" w:rsidRDefault="00C21CF4" w:rsidP="00C21CF4">
      <w:pPr>
        <w:numPr>
          <w:ilvl w:val="0"/>
          <w:numId w:val="7"/>
        </w:numPr>
        <w:spacing w:line="276" w:lineRule="auto"/>
        <w:jc w:val="both"/>
        <w:rPr>
          <w:rFonts w:ascii="Cambria" w:hAnsi="Cambria" w:cs="Times New Roman"/>
        </w:rPr>
      </w:pPr>
      <w:r w:rsidRPr="00C21CF4">
        <w:rPr>
          <w:rFonts w:ascii="Cambria" w:hAnsi="Cambria" w:cs="Times New Roman"/>
        </w:rPr>
        <w:t>Connected to salary for payroll processing.</w:t>
      </w:r>
    </w:p>
    <w:p w14:paraId="4FEC8065" w14:textId="77777777" w:rsidR="00C21CF4" w:rsidRPr="00C21CF4" w:rsidRDefault="00C21CF4" w:rsidP="00C21CF4">
      <w:pPr>
        <w:numPr>
          <w:ilvl w:val="0"/>
          <w:numId w:val="8"/>
        </w:numPr>
        <w:spacing w:line="276" w:lineRule="auto"/>
        <w:jc w:val="both"/>
        <w:rPr>
          <w:rFonts w:ascii="Cambria" w:hAnsi="Cambria" w:cs="Times New Roman"/>
        </w:rPr>
      </w:pPr>
      <w:r w:rsidRPr="00C21CF4">
        <w:rPr>
          <w:rFonts w:ascii="Cambria" w:hAnsi="Cambria" w:cs="Times New Roman"/>
          <w:b/>
          <w:bCs/>
        </w:rPr>
        <w:t>Hostel Allocations Table</w:t>
      </w:r>
    </w:p>
    <w:p w14:paraId="3F068A3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Tracks student room assignments in hostels.</w:t>
      </w:r>
    </w:p>
    <w:p w14:paraId="78F24769"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Links student_id with hostel_id and room_number.</w:t>
      </w:r>
    </w:p>
    <w:p w14:paraId="01AA6DA7"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Stores allocation date for record-keeping.</w:t>
      </w:r>
    </w:p>
    <w:p w14:paraId="023D3F5E" w14:textId="77777777" w:rsidR="00C21CF4" w:rsidRPr="00C21CF4" w:rsidRDefault="00C21CF4" w:rsidP="00C21CF4">
      <w:pPr>
        <w:numPr>
          <w:ilvl w:val="0"/>
          <w:numId w:val="9"/>
        </w:numPr>
        <w:spacing w:line="276" w:lineRule="auto"/>
        <w:jc w:val="both"/>
        <w:rPr>
          <w:rFonts w:ascii="Cambria" w:hAnsi="Cambria" w:cs="Times New Roman"/>
        </w:rPr>
      </w:pPr>
      <w:r w:rsidRPr="00C21CF4">
        <w:rPr>
          <w:rFonts w:ascii="Cambria" w:hAnsi="Cambria" w:cs="Times New Roman"/>
        </w:rPr>
        <w:t>Ensures proper accommodation management.</w:t>
      </w:r>
    </w:p>
    <w:p w14:paraId="02B4A643" w14:textId="77777777" w:rsidR="00C21CF4" w:rsidRPr="00C21CF4" w:rsidRDefault="00C21CF4" w:rsidP="00C21CF4">
      <w:pPr>
        <w:numPr>
          <w:ilvl w:val="0"/>
          <w:numId w:val="10"/>
        </w:numPr>
        <w:spacing w:line="276" w:lineRule="auto"/>
        <w:jc w:val="both"/>
        <w:rPr>
          <w:rFonts w:ascii="Cambria" w:hAnsi="Cambria" w:cs="Times New Roman"/>
        </w:rPr>
      </w:pPr>
      <w:r w:rsidRPr="00C21CF4">
        <w:rPr>
          <w:rFonts w:ascii="Cambria" w:hAnsi="Cambria" w:cs="Times New Roman"/>
          <w:b/>
          <w:bCs/>
        </w:rPr>
        <w:t>Hostel Payments Table</w:t>
      </w:r>
    </w:p>
    <w:p w14:paraId="675B09C9"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lastRenderedPageBreak/>
        <w:t>Tracks hostel fee payments with payment_id, student_id.</w:t>
      </w:r>
    </w:p>
    <w:p w14:paraId="2A93581A"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Stores fee amount, payment date, and due date.</w:t>
      </w:r>
    </w:p>
    <w:p w14:paraId="71A7A646" w14:textId="77777777" w:rsidR="00C21CF4" w:rsidRP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Ensures proper financial record-keeping.</w:t>
      </w:r>
    </w:p>
    <w:p w14:paraId="47A2BA8C" w14:textId="77777777" w:rsidR="00C21CF4" w:rsidRDefault="00C21CF4" w:rsidP="00C21CF4">
      <w:pPr>
        <w:numPr>
          <w:ilvl w:val="0"/>
          <w:numId w:val="11"/>
        </w:numPr>
        <w:spacing w:line="276" w:lineRule="auto"/>
        <w:jc w:val="both"/>
        <w:rPr>
          <w:rFonts w:ascii="Cambria" w:hAnsi="Cambria" w:cs="Times New Roman"/>
        </w:rPr>
      </w:pPr>
      <w:r w:rsidRPr="00C21CF4">
        <w:rPr>
          <w:rFonts w:ascii="Cambria" w:hAnsi="Cambria" w:cs="Times New Roman"/>
        </w:rPr>
        <w:t>Helps in hostel fee collection and auditing.</w:t>
      </w:r>
    </w:p>
    <w:p w14:paraId="463762DA" w14:textId="77777777" w:rsidR="00C45BA3" w:rsidRPr="00C21CF4" w:rsidRDefault="00C45BA3" w:rsidP="00C45BA3">
      <w:pPr>
        <w:spacing w:line="276" w:lineRule="auto"/>
        <w:ind w:left="720"/>
        <w:jc w:val="both"/>
        <w:rPr>
          <w:rFonts w:ascii="Cambria" w:hAnsi="Cambria" w:cs="Times New Roman"/>
        </w:rPr>
      </w:pPr>
    </w:p>
    <w:p w14:paraId="48DB7516" w14:textId="77777777" w:rsidR="00C21CF4" w:rsidRPr="00C21CF4" w:rsidRDefault="00C21CF4" w:rsidP="00C21CF4">
      <w:pPr>
        <w:numPr>
          <w:ilvl w:val="0"/>
          <w:numId w:val="12"/>
        </w:numPr>
        <w:spacing w:line="276" w:lineRule="auto"/>
        <w:jc w:val="both"/>
        <w:rPr>
          <w:rFonts w:ascii="Cambria" w:hAnsi="Cambria" w:cs="Times New Roman"/>
        </w:rPr>
      </w:pPr>
      <w:r w:rsidRPr="00C21CF4">
        <w:rPr>
          <w:rFonts w:ascii="Cambria" w:hAnsi="Cambria" w:cs="Times New Roman"/>
          <w:b/>
          <w:bCs/>
        </w:rPr>
        <w:t>Education Payments Table</w:t>
      </w:r>
    </w:p>
    <w:p w14:paraId="262799DF"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Stores tuition fee payments for students.</w:t>
      </w:r>
    </w:p>
    <w:p w14:paraId="5846C16C"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Tracks payment_id, student_id, tuition_fee_paid.</w:t>
      </w:r>
    </w:p>
    <w:p w14:paraId="2D773C07"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Records payment date and due date for financial tracking.</w:t>
      </w:r>
    </w:p>
    <w:p w14:paraId="5246B2AE" w14:textId="77777777" w:rsidR="00C21CF4" w:rsidRPr="00C21CF4" w:rsidRDefault="00C21CF4" w:rsidP="00C21CF4">
      <w:pPr>
        <w:numPr>
          <w:ilvl w:val="0"/>
          <w:numId w:val="13"/>
        </w:numPr>
        <w:spacing w:line="276" w:lineRule="auto"/>
        <w:jc w:val="both"/>
        <w:rPr>
          <w:rFonts w:ascii="Cambria" w:hAnsi="Cambria" w:cs="Times New Roman"/>
        </w:rPr>
      </w:pPr>
      <w:r w:rsidRPr="00C21CF4">
        <w:rPr>
          <w:rFonts w:ascii="Cambria" w:hAnsi="Cambria" w:cs="Times New Roman"/>
        </w:rPr>
        <w:t>Ensures transparency in fee transactions.</w:t>
      </w:r>
    </w:p>
    <w:p w14:paraId="7D41AAC1" w14:textId="77777777" w:rsidR="00C21CF4" w:rsidRPr="00C21CF4" w:rsidRDefault="00C21CF4" w:rsidP="00C21CF4">
      <w:pPr>
        <w:numPr>
          <w:ilvl w:val="0"/>
          <w:numId w:val="14"/>
        </w:numPr>
        <w:spacing w:line="276" w:lineRule="auto"/>
        <w:jc w:val="both"/>
        <w:rPr>
          <w:rFonts w:ascii="Cambria" w:hAnsi="Cambria" w:cs="Times New Roman"/>
        </w:rPr>
      </w:pPr>
      <w:r w:rsidRPr="00C21CF4">
        <w:rPr>
          <w:rFonts w:ascii="Cambria" w:hAnsi="Cambria" w:cs="Times New Roman"/>
          <w:b/>
          <w:bCs/>
        </w:rPr>
        <w:t>Day Scholar Payments Table</w:t>
      </w:r>
    </w:p>
    <w:p w14:paraId="5B409D61"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Manages payments for day scholars (bus fees).</w:t>
      </w:r>
    </w:p>
    <w:p w14:paraId="58E28866"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Stores student_id, bus_fee_paid, and payment details.</w:t>
      </w:r>
    </w:p>
    <w:p w14:paraId="05979C0E"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Ensures financial tracking for non-hostel students.</w:t>
      </w:r>
    </w:p>
    <w:p w14:paraId="244A8740" w14:textId="77777777" w:rsidR="00C21CF4" w:rsidRPr="00C21CF4" w:rsidRDefault="00C21CF4" w:rsidP="00C21CF4">
      <w:pPr>
        <w:numPr>
          <w:ilvl w:val="0"/>
          <w:numId w:val="15"/>
        </w:numPr>
        <w:spacing w:line="276" w:lineRule="auto"/>
        <w:jc w:val="both"/>
        <w:rPr>
          <w:rFonts w:ascii="Cambria" w:hAnsi="Cambria" w:cs="Times New Roman"/>
        </w:rPr>
      </w:pPr>
      <w:r w:rsidRPr="00C21CF4">
        <w:rPr>
          <w:rFonts w:ascii="Cambria" w:hAnsi="Cambria" w:cs="Times New Roman"/>
        </w:rPr>
        <w:t>Helps manage transportation costs and revenue.</w:t>
      </w:r>
    </w:p>
    <w:p w14:paraId="5A3364A3" w14:textId="77777777" w:rsidR="00C21CF4" w:rsidRPr="00C21CF4" w:rsidRDefault="00C21CF4" w:rsidP="00C21CF4">
      <w:pPr>
        <w:numPr>
          <w:ilvl w:val="0"/>
          <w:numId w:val="16"/>
        </w:numPr>
        <w:spacing w:line="276" w:lineRule="auto"/>
        <w:jc w:val="both"/>
        <w:rPr>
          <w:rFonts w:ascii="Cambria" w:hAnsi="Cambria" w:cs="Times New Roman"/>
        </w:rPr>
      </w:pPr>
      <w:r w:rsidRPr="00C21CF4">
        <w:rPr>
          <w:rFonts w:ascii="Cambria" w:hAnsi="Cambria" w:cs="Times New Roman"/>
          <w:b/>
          <w:bCs/>
        </w:rPr>
        <w:t>Sports Table</w:t>
      </w:r>
    </w:p>
    <w:p w14:paraId="00A89883"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Tracks student participation in sports activities.</w:t>
      </w:r>
    </w:p>
    <w:p w14:paraId="5EEF7E27"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Stores student_id, sport_name, and team_position.</w:t>
      </w:r>
    </w:p>
    <w:p w14:paraId="24C79096"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Helps manage student extracurricular activities.</w:t>
      </w:r>
    </w:p>
    <w:p w14:paraId="17029772" w14:textId="77777777" w:rsidR="00C21CF4" w:rsidRPr="00C21CF4" w:rsidRDefault="00C21CF4" w:rsidP="00C21CF4">
      <w:pPr>
        <w:numPr>
          <w:ilvl w:val="0"/>
          <w:numId w:val="17"/>
        </w:numPr>
        <w:spacing w:line="276" w:lineRule="auto"/>
        <w:jc w:val="both"/>
        <w:rPr>
          <w:rFonts w:ascii="Cambria" w:hAnsi="Cambria" w:cs="Times New Roman"/>
        </w:rPr>
      </w:pPr>
      <w:r w:rsidRPr="00C21CF4">
        <w:rPr>
          <w:rFonts w:ascii="Cambria" w:hAnsi="Cambria" w:cs="Times New Roman"/>
        </w:rPr>
        <w:t>Supports sports event planning and student engagement.</w:t>
      </w:r>
    </w:p>
    <w:p w14:paraId="5978B8CB" w14:textId="77777777" w:rsidR="00C21CF4" w:rsidRPr="00C21CF4" w:rsidRDefault="00C21CF4" w:rsidP="00C21CF4">
      <w:pPr>
        <w:numPr>
          <w:ilvl w:val="0"/>
          <w:numId w:val="18"/>
        </w:numPr>
        <w:spacing w:line="276" w:lineRule="auto"/>
        <w:jc w:val="both"/>
        <w:rPr>
          <w:rFonts w:ascii="Cambria" w:hAnsi="Cambria" w:cs="Times New Roman"/>
        </w:rPr>
      </w:pPr>
      <w:r w:rsidRPr="00C21CF4">
        <w:rPr>
          <w:rFonts w:ascii="Cambria" w:hAnsi="Cambria" w:cs="Times New Roman"/>
          <w:b/>
          <w:bCs/>
        </w:rPr>
        <w:t>Pass Requests Table</w:t>
      </w:r>
    </w:p>
    <w:p w14:paraId="07562F6C"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Manages student leave requests with pass_id, student_id.</w:t>
      </w:r>
    </w:p>
    <w:p w14:paraId="1065F663"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Stores pass type (leave, outpass) and approval status.</w:t>
      </w:r>
    </w:p>
    <w:p w14:paraId="32A9F7A0"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Tracks request dates for proper record-keeping.</w:t>
      </w:r>
    </w:p>
    <w:p w14:paraId="3D8D8FCA" w14:textId="77777777" w:rsidR="00C21CF4" w:rsidRPr="00C21CF4" w:rsidRDefault="00C21CF4" w:rsidP="00C21CF4">
      <w:pPr>
        <w:numPr>
          <w:ilvl w:val="0"/>
          <w:numId w:val="19"/>
        </w:numPr>
        <w:spacing w:line="276" w:lineRule="auto"/>
        <w:jc w:val="both"/>
        <w:rPr>
          <w:rFonts w:ascii="Cambria" w:hAnsi="Cambria" w:cs="Times New Roman"/>
        </w:rPr>
      </w:pPr>
      <w:r w:rsidRPr="00C21CF4">
        <w:rPr>
          <w:rFonts w:ascii="Cambria" w:hAnsi="Cambria" w:cs="Times New Roman"/>
        </w:rPr>
        <w:t>Ensures controlled movement and student safety.</w:t>
      </w:r>
    </w:p>
    <w:p w14:paraId="7AD209FA" w14:textId="77777777" w:rsidR="00C21CF4" w:rsidRPr="00C21CF4" w:rsidRDefault="00C21CF4" w:rsidP="00C21CF4">
      <w:pPr>
        <w:spacing w:line="276" w:lineRule="auto"/>
        <w:jc w:val="both"/>
        <w:rPr>
          <w:rFonts w:ascii="Cambria" w:hAnsi="Cambria" w:cs="Times New Roman"/>
          <w:b/>
          <w:bCs/>
        </w:rPr>
      </w:pPr>
      <w:r w:rsidRPr="00C21CF4">
        <w:rPr>
          <w:rFonts w:ascii="Cambria" w:hAnsi="Cambria" w:cs="Times New Roman"/>
          <w:b/>
          <w:bCs/>
        </w:rPr>
        <w:t>Relationships Summary</w:t>
      </w:r>
    </w:p>
    <w:p w14:paraId="66D5B49A"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One-to-Many:</w:t>
      </w:r>
      <w:r w:rsidRPr="00C21CF4">
        <w:rPr>
          <w:rFonts w:ascii="Cambria" w:hAnsi="Cambria" w:cs="Times New Roman"/>
        </w:rPr>
        <w:t xml:space="preserve"> department → students, courses, instructors.</w:t>
      </w:r>
    </w:p>
    <w:p w14:paraId="2F7E70A8"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Many-to-One:</w:t>
      </w:r>
      <w:r w:rsidRPr="00C21CF4">
        <w:rPr>
          <w:rFonts w:ascii="Cambria" w:hAnsi="Cambria" w:cs="Times New Roman"/>
        </w:rPr>
        <w:t xml:space="preserve"> students → grades, pass_requests, hostel_allocations.</w:t>
      </w:r>
    </w:p>
    <w:p w14:paraId="20B4A869"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Many-to-Many:</w:t>
      </w:r>
      <w:r w:rsidRPr="00C21CF4">
        <w:rPr>
          <w:rFonts w:ascii="Cambria" w:hAnsi="Cambria" w:cs="Times New Roman"/>
        </w:rPr>
        <w:t xml:space="preserve"> students ↔ courses (through grades).</w:t>
      </w:r>
    </w:p>
    <w:p w14:paraId="4DAD93A5"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lastRenderedPageBreak/>
        <w:t>Hostel Management:</w:t>
      </w:r>
      <w:r w:rsidRPr="00C21CF4">
        <w:rPr>
          <w:rFonts w:ascii="Cambria" w:hAnsi="Cambria" w:cs="Times New Roman"/>
        </w:rPr>
        <w:t xml:space="preserve"> students → hostel_allocations, hostel_payments.</w:t>
      </w:r>
    </w:p>
    <w:p w14:paraId="1705F012" w14:textId="77777777" w:rsidR="00C21CF4" w:rsidRPr="00C21CF4" w:rsidRDefault="00C21CF4" w:rsidP="00C21CF4">
      <w:pPr>
        <w:numPr>
          <w:ilvl w:val="0"/>
          <w:numId w:val="20"/>
        </w:numPr>
        <w:spacing w:line="276" w:lineRule="auto"/>
        <w:jc w:val="both"/>
        <w:rPr>
          <w:rFonts w:ascii="Cambria" w:hAnsi="Cambria" w:cs="Times New Roman"/>
        </w:rPr>
      </w:pPr>
      <w:r w:rsidRPr="00C21CF4">
        <w:rPr>
          <w:rFonts w:ascii="Cambria" w:hAnsi="Cambria" w:cs="Times New Roman"/>
          <w:b/>
          <w:bCs/>
        </w:rPr>
        <w:t>Financial Management:</w:t>
      </w:r>
      <w:r w:rsidRPr="00C21CF4">
        <w:rPr>
          <w:rFonts w:ascii="Cambria" w:hAnsi="Cambria" w:cs="Times New Roman"/>
        </w:rPr>
        <w:t xml:space="preserve"> students → education_payments, salary.</w:t>
      </w:r>
    </w:p>
    <w:p w14:paraId="59D78ED2" w14:textId="3794C01E" w:rsidR="00C21CF4" w:rsidRPr="00C21CF4" w:rsidRDefault="00C21CF4" w:rsidP="00C21CF4">
      <w:pPr>
        <w:spacing w:line="276" w:lineRule="auto"/>
        <w:jc w:val="both"/>
        <w:rPr>
          <w:rFonts w:ascii="Cambria" w:hAnsi="Cambria" w:cs="Times New Roman"/>
        </w:rPr>
      </w:pPr>
      <w:r w:rsidRPr="00C21CF4">
        <w:rPr>
          <w:rFonts w:ascii="Cambria" w:hAnsi="Cambria" w:cs="Times New Roman"/>
        </w:rPr>
        <w:t xml:space="preserve">This structured schema efficiently manages student data, academics, hostels, payments, and faculty details. </w:t>
      </w:r>
    </w:p>
    <w:p w14:paraId="6DE6B634" w14:textId="77777777" w:rsidR="005F6C10" w:rsidRDefault="005F6C10" w:rsidP="00CB0BF2">
      <w:pPr>
        <w:spacing w:line="276" w:lineRule="auto"/>
        <w:jc w:val="both"/>
        <w:rPr>
          <w:rFonts w:ascii="Cambria" w:hAnsi="Cambria" w:cs="Times New Roman"/>
          <w:b/>
          <w:bCs/>
          <w:sz w:val="28"/>
          <w:szCs w:val="28"/>
          <w:lang w:val="en-US"/>
        </w:rPr>
      </w:pPr>
    </w:p>
    <w:p w14:paraId="6BF620EC" w14:textId="77777777" w:rsidR="005F6C10" w:rsidRDefault="005F6C10" w:rsidP="00CB0BF2">
      <w:pPr>
        <w:spacing w:line="276" w:lineRule="auto"/>
        <w:jc w:val="both"/>
        <w:rPr>
          <w:rFonts w:ascii="Cambria" w:hAnsi="Cambria" w:cs="Times New Roman"/>
          <w:b/>
          <w:bCs/>
          <w:sz w:val="28"/>
          <w:szCs w:val="28"/>
          <w:lang w:val="en-US"/>
        </w:rPr>
      </w:pPr>
    </w:p>
    <w:p w14:paraId="0F44FF13" w14:textId="46E8CC65" w:rsidR="00C45BA3" w:rsidRDefault="005F6C10" w:rsidP="00CB0BF2">
      <w:pPr>
        <w:spacing w:line="276" w:lineRule="auto"/>
        <w:jc w:val="both"/>
        <w:rPr>
          <w:rFonts w:ascii="Cambria" w:hAnsi="Cambria" w:cs="Times New Roman"/>
          <w:b/>
          <w:bCs/>
          <w:sz w:val="28"/>
          <w:szCs w:val="28"/>
          <w:lang w:val="en-US"/>
        </w:rPr>
      </w:pPr>
      <w:r w:rsidRPr="005F6C10">
        <w:rPr>
          <w:rFonts w:ascii="Cambria" w:hAnsi="Cambria" w:cs="Times New Roman"/>
          <w:b/>
          <w:bCs/>
          <w:sz w:val="28"/>
          <w:szCs w:val="28"/>
          <w:lang w:val="en-US"/>
        </w:rPr>
        <w:t>ENTITY RELATIONSHIP(ER) DIAGRAM</w:t>
      </w:r>
    </w:p>
    <w:p w14:paraId="2BA7E7DF" w14:textId="2068BE39" w:rsidR="005F6C10" w:rsidRDefault="00DA5498" w:rsidP="00CB0BF2">
      <w:pPr>
        <w:spacing w:line="276" w:lineRule="auto"/>
        <w:jc w:val="both"/>
        <w:rPr>
          <w:rFonts w:ascii="Cambria" w:hAnsi="Cambria" w:cs="Times New Roman"/>
          <w:b/>
          <w:bCs/>
          <w:sz w:val="28"/>
          <w:szCs w:val="28"/>
          <w:lang w:val="en-US"/>
        </w:rPr>
      </w:pPr>
      <w:r>
        <w:rPr>
          <w:noProof/>
        </w:rPr>
        <w:drawing>
          <wp:inline distT="0" distB="0" distL="0" distR="0" wp14:anchorId="6D564C6C" wp14:editId="4AE0FC4B">
            <wp:extent cx="5731510" cy="1994535"/>
            <wp:effectExtent l="0" t="0" r="2540" b="5715"/>
            <wp:docPr id="4" name="Picture 3">
              <a:extLst xmlns:a="http://schemas.openxmlformats.org/drawingml/2006/main">
                <a:ext uri="{FF2B5EF4-FFF2-40B4-BE49-F238E27FC236}">
                  <a16:creationId xmlns:a16="http://schemas.microsoft.com/office/drawing/2014/main" id="{BBBB439F-59CE-7FE2-1CCD-08E1F9621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BB439F-59CE-7FE2-1CCD-08E1F96217A3}"/>
                        </a:ext>
                      </a:extLst>
                    </pic:cNvPr>
                    <pic:cNvPicPr>
                      <a:picLocks noChangeAspect="1"/>
                    </pic:cNvPicPr>
                  </pic:nvPicPr>
                  <pic:blipFill>
                    <a:blip r:embed="rId10"/>
                    <a:stretch>
                      <a:fillRect/>
                    </a:stretch>
                  </pic:blipFill>
                  <pic:spPr>
                    <a:xfrm>
                      <a:off x="0" y="0"/>
                      <a:ext cx="5731510" cy="1994535"/>
                    </a:xfrm>
                    <a:prstGeom prst="rect">
                      <a:avLst/>
                    </a:prstGeom>
                  </pic:spPr>
                </pic:pic>
              </a:graphicData>
            </a:graphic>
          </wp:inline>
        </w:drawing>
      </w:r>
    </w:p>
    <w:p w14:paraId="0B7EAB58" w14:textId="77777777" w:rsidR="00B12924" w:rsidRDefault="00B12924" w:rsidP="00B12924">
      <w:pPr>
        <w:spacing w:line="276" w:lineRule="auto"/>
        <w:jc w:val="both"/>
        <w:rPr>
          <w:rFonts w:ascii="Cambria" w:hAnsi="Cambria" w:cs="Times New Roman"/>
          <w:lang w:val="en-US"/>
        </w:rPr>
      </w:pPr>
      <w:r w:rsidRPr="00B12924">
        <w:rPr>
          <w:rFonts w:ascii="Cambria" w:hAnsi="Cambria" w:cs="Times New Roman"/>
          <w:lang w:val="en-US"/>
        </w:rPr>
        <w:t>Each department assigns instructors to handle various courses and academic responsibilities under its domain. Instructors contribute to teaching and departmental activities. Technically, this is a one-to-many relationship where multiple instructors are linked to a single department using department_id as a foreign key in the Instructors table referencing the Department table.</w:t>
      </w:r>
    </w:p>
    <w:p w14:paraId="57F28F61" w14:textId="7A37BEB2" w:rsidR="00B12924" w:rsidRDefault="00924FEA" w:rsidP="00B12924">
      <w:pPr>
        <w:spacing w:line="276" w:lineRule="auto"/>
        <w:jc w:val="both"/>
        <w:rPr>
          <w:rFonts w:ascii="Cambria" w:hAnsi="Cambria" w:cs="Times New Roman"/>
        </w:rPr>
      </w:pPr>
      <w:r w:rsidRPr="00924FEA">
        <w:rPr>
          <w:rFonts w:ascii="Cambria" w:hAnsi="Cambria" w:cs="Times New Roman"/>
          <w:noProof/>
        </w:rPr>
        <w:drawing>
          <wp:inline distT="0" distB="0" distL="0" distR="0" wp14:anchorId="479BB530" wp14:editId="59393468">
            <wp:extent cx="5731510" cy="2130425"/>
            <wp:effectExtent l="0" t="0" r="2540" b="3175"/>
            <wp:docPr id="5" name="Picture 4">
              <a:extLst xmlns:a="http://schemas.openxmlformats.org/drawingml/2006/main">
                <a:ext uri="{FF2B5EF4-FFF2-40B4-BE49-F238E27FC236}">
                  <a16:creationId xmlns:a16="http://schemas.microsoft.com/office/drawing/2014/main" id="{A71BC0B2-A074-AB95-444B-A9B5CC18E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1BC0B2-A074-AB95-444B-A9B5CC18EA37}"/>
                        </a:ext>
                      </a:extLst>
                    </pic:cNvPr>
                    <pic:cNvPicPr>
                      <a:picLocks noChangeAspect="1"/>
                    </pic:cNvPicPr>
                  </pic:nvPicPr>
                  <pic:blipFill>
                    <a:blip r:embed="rId11"/>
                    <a:stretch>
                      <a:fillRect/>
                    </a:stretch>
                  </pic:blipFill>
                  <pic:spPr>
                    <a:xfrm>
                      <a:off x="0" y="0"/>
                      <a:ext cx="5731510" cy="2130425"/>
                    </a:xfrm>
                    <a:prstGeom prst="rect">
                      <a:avLst/>
                    </a:prstGeom>
                  </pic:spPr>
                </pic:pic>
              </a:graphicData>
            </a:graphic>
          </wp:inline>
        </w:drawing>
      </w:r>
    </w:p>
    <w:p w14:paraId="6A3ABC12" w14:textId="77777777" w:rsidR="00924FEA" w:rsidRPr="00924FEA" w:rsidRDefault="00924FEA" w:rsidP="00924FEA">
      <w:pPr>
        <w:spacing w:line="276" w:lineRule="auto"/>
        <w:jc w:val="both"/>
        <w:rPr>
          <w:rFonts w:ascii="Cambria" w:hAnsi="Cambria" w:cs="Times New Roman"/>
        </w:rPr>
      </w:pPr>
      <w:r w:rsidRPr="00924FEA">
        <w:rPr>
          <w:rFonts w:ascii="Cambria" w:hAnsi="Cambria" w:cs="Times New Roman"/>
          <w:lang w:val="en-US"/>
        </w:rPr>
        <w:t>Each department offers multiple courses as part of its academic curriculum to cater to various subjects and specializations. The department is responsible for managing and updating these courses. Technically, this forms a one-to-many relationship where department_id in the Courses table acts as a foreign key referencing the Department table.</w:t>
      </w:r>
    </w:p>
    <w:p w14:paraId="61EEFF46" w14:textId="06CB4825" w:rsidR="00924FEA" w:rsidRDefault="00924FEA" w:rsidP="00B12924">
      <w:pPr>
        <w:spacing w:line="276" w:lineRule="auto"/>
        <w:jc w:val="both"/>
        <w:rPr>
          <w:rFonts w:ascii="Cambria" w:hAnsi="Cambria" w:cs="Times New Roman"/>
        </w:rPr>
      </w:pPr>
      <w:r w:rsidRPr="00924FEA">
        <w:rPr>
          <w:rFonts w:ascii="Cambria" w:hAnsi="Cambria" w:cs="Times New Roman"/>
          <w:noProof/>
        </w:rPr>
        <w:lastRenderedPageBreak/>
        <w:drawing>
          <wp:inline distT="0" distB="0" distL="0" distR="0" wp14:anchorId="3F9B6F16" wp14:editId="6757AA6D">
            <wp:extent cx="5731510" cy="1986915"/>
            <wp:effectExtent l="0" t="0" r="2540" b="0"/>
            <wp:docPr id="7" name="Picture 6">
              <a:extLst xmlns:a="http://schemas.openxmlformats.org/drawingml/2006/main">
                <a:ext uri="{FF2B5EF4-FFF2-40B4-BE49-F238E27FC236}">
                  <a16:creationId xmlns:a16="http://schemas.microsoft.com/office/drawing/2014/main" id="{92830F98-B5CA-E6BA-979C-550D1E1CA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2830F98-B5CA-E6BA-979C-550D1E1CACDD}"/>
                        </a:ext>
                      </a:extLst>
                    </pic:cNvPr>
                    <pic:cNvPicPr>
                      <a:picLocks noChangeAspect="1"/>
                    </pic:cNvPicPr>
                  </pic:nvPicPr>
                  <pic:blipFill>
                    <a:blip r:embed="rId12"/>
                    <a:stretch>
                      <a:fillRect/>
                    </a:stretch>
                  </pic:blipFill>
                  <pic:spPr>
                    <a:xfrm>
                      <a:off x="0" y="0"/>
                      <a:ext cx="5731510" cy="1986915"/>
                    </a:xfrm>
                    <a:prstGeom prst="rect">
                      <a:avLst/>
                    </a:prstGeom>
                  </pic:spPr>
                </pic:pic>
              </a:graphicData>
            </a:graphic>
          </wp:inline>
        </w:drawing>
      </w:r>
    </w:p>
    <w:p w14:paraId="2C43048A"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enrolls multiple students who pursue courses and participate in departmental activities. The department manages the academic progress and records of its students. Technically, this is a one-to-many relationship where department_id in the Students table acts as a foreign key referencing the Department table.</w:t>
      </w:r>
    </w:p>
    <w:p w14:paraId="065A1680" w14:textId="74421FF8" w:rsidR="00924FEA" w:rsidRDefault="00215FE9" w:rsidP="00B12924">
      <w:pPr>
        <w:spacing w:line="276" w:lineRule="auto"/>
        <w:jc w:val="both"/>
        <w:rPr>
          <w:rFonts w:ascii="Cambria" w:hAnsi="Cambria" w:cs="Times New Roman"/>
        </w:rPr>
      </w:pPr>
      <w:r w:rsidRPr="00215FE9">
        <w:rPr>
          <w:rFonts w:ascii="Cambria" w:hAnsi="Cambria" w:cs="Times New Roman"/>
          <w:noProof/>
        </w:rPr>
        <w:drawing>
          <wp:inline distT="0" distB="0" distL="0" distR="0" wp14:anchorId="27D168BA" wp14:editId="206E7A41">
            <wp:extent cx="5731510" cy="1769110"/>
            <wp:effectExtent l="0" t="0" r="2540" b="2540"/>
            <wp:docPr id="3" name="Picture 2">
              <a:extLst xmlns:a="http://schemas.openxmlformats.org/drawingml/2006/main">
                <a:ext uri="{FF2B5EF4-FFF2-40B4-BE49-F238E27FC236}">
                  <a16:creationId xmlns:a16="http://schemas.microsoft.com/office/drawing/2014/main" id="{8D333608-5EDF-BAA4-8E39-6855D369D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333608-5EDF-BAA4-8E39-6855D369DF6C}"/>
                        </a:ext>
                      </a:extLst>
                    </pic:cNvPr>
                    <pic:cNvPicPr>
                      <a:picLocks noChangeAspect="1"/>
                    </pic:cNvPicPr>
                  </pic:nvPicPr>
                  <pic:blipFill>
                    <a:blip r:embed="rId13"/>
                    <a:stretch>
                      <a:fillRect/>
                    </a:stretch>
                  </pic:blipFill>
                  <pic:spPr>
                    <a:xfrm>
                      <a:off x="0" y="0"/>
                      <a:ext cx="5731510" cy="1769110"/>
                    </a:xfrm>
                    <a:prstGeom prst="rect">
                      <a:avLst/>
                    </a:prstGeom>
                  </pic:spPr>
                </pic:pic>
              </a:graphicData>
            </a:graphic>
          </wp:inline>
        </w:drawing>
      </w:r>
    </w:p>
    <w:p w14:paraId="7289767D" w14:textId="77777777" w:rsidR="00215FE9" w:rsidRPr="00215FE9" w:rsidRDefault="00215FE9" w:rsidP="00215FE9">
      <w:pPr>
        <w:spacing w:line="276" w:lineRule="auto"/>
        <w:jc w:val="both"/>
        <w:rPr>
          <w:rFonts w:ascii="Cambria" w:hAnsi="Cambria" w:cs="Times New Roman"/>
        </w:rPr>
      </w:pPr>
      <w:r w:rsidRPr="00215FE9">
        <w:rPr>
          <w:rFonts w:ascii="Cambria" w:hAnsi="Cambria" w:cs="Times New Roman"/>
          <w:lang w:val="en-US"/>
        </w:rPr>
        <w:t>Each department head is assigned a user account to securely access the system and perform their administrative duties. This ensures role-based access control for department heads. Technically, this is a one-to-one relationship where department_head_id in the Users table acts as a foreign key referencing the Department_Heads table.</w:t>
      </w:r>
    </w:p>
    <w:p w14:paraId="523C58F1" w14:textId="212B31FD" w:rsidR="00215FE9" w:rsidRDefault="00807EC5" w:rsidP="00B12924">
      <w:pPr>
        <w:spacing w:line="276" w:lineRule="auto"/>
        <w:jc w:val="both"/>
        <w:rPr>
          <w:rFonts w:ascii="Cambria" w:hAnsi="Cambria" w:cs="Times New Roman"/>
        </w:rPr>
      </w:pPr>
      <w:r w:rsidRPr="00807EC5">
        <w:rPr>
          <w:rFonts w:ascii="Cambria" w:hAnsi="Cambria" w:cs="Times New Roman"/>
          <w:noProof/>
        </w:rPr>
        <w:drawing>
          <wp:inline distT="0" distB="0" distL="0" distR="0" wp14:anchorId="1129752E" wp14:editId="44F6FEF1">
            <wp:extent cx="5731510" cy="1798955"/>
            <wp:effectExtent l="0" t="0" r="2540" b="0"/>
            <wp:docPr id="1721816702" name="Picture 2">
              <a:extLst xmlns:a="http://schemas.openxmlformats.org/drawingml/2006/main">
                <a:ext uri="{FF2B5EF4-FFF2-40B4-BE49-F238E27FC236}">
                  <a16:creationId xmlns:a16="http://schemas.microsoft.com/office/drawing/2014/main" id="{95F9AE94-D1F6-A459-4345-199DFAF8E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9AE94-D1F6-A459-4345-199DFAF8EB7A}"/>
                        </a:ext>
                      </a:extLst>
                    </pic:cNvPr>
                    <pic:cNvPicPr>
                      <a:picLocks noChangeAspect="1"/>
                    </pic:cNvPicPr>
                  </pic:nvPicPr>
                  <pic:blipFill>
                    <a:blip r:embed="rId14"/>
                    <a:stretch>
                      <a:fillRect/>
                    </a:stretch>
                  </pic:blipFill>
                  <pic:spPr>
                    <a:xfrm>
                      <a:off x="0" y="0"/>
                      <a:ext cx="5731510" cy="1798955"/>
                    </a:xfrm>
                    <a:prstGeom prst="rect">
                      <a:avLst/>
                    </a:prstGeom>
                  </pic:spPr>
                </pic:pic>
              </a:graphicData>
            </a:graphic>
          </wp:inline>
        </w:drawing>
      </w:r>
    </w:p>
    <w:p w14:paraId="1D8208F3" w14:textId="77777777" w:rsidR="00807EC5" w:rsidRPr="00807EC5" w:rsidRDefault="00807EC5" w:rsidP="00807EC5">
      <w:pPr>
        <w:spacing w:line="276" w:lineRule="auto"/>
        <w:jc w:val="both"/>
        <w:rPr>
          <w:rFonts w:ascii="Cambria" w:hAnsi="Cambria" w:cs="Times New Roman"/>
        </w:rPr>
      </w:pPr>
      <w:r w:rsidRPr="00807EC5">
        <w:rPr>
          <w:rFonts w:ascii="Cambria" w:hAnsi="Cambria" w:cs="Times New Roman"/>
          <w:lang w:val="en-US"/>
        </w:rPr>
        <w:t>Each student is assigned a user account to access the system, view academic records, and manage personal details. This ensures secure and role-based access for students. Technically, this is a one-to-one relationship where student_id in the Users table acts as a foreign key referencing the Students table.</w:t>
      </w:r>
    </w:p>
    <w:p w14:paraId="503F3BD4" w14:textId="26974DBE" w:rsidR="00807EC5" w:rsidRDefault="00807EC5" w:rsidP="00B12924">
      <w:pPr>
        <w:spacing w:line="276" w:lineRule="auto"/>
        <w:jc w:val="both"/>
        <w:rPr>
          <w:rFonts w:ascii="Cambria" w:hAnsi="Cambria" w:cs="Times New Roman"/>
        </w:rPr>
      </w:pPr>
      <w:r w:rsidRPr="00807EC5">
        <w:rPr>
          <w:rFonts w:ascii="Cambria" w:hAnsi="Cambria" w:cs="Times New Roman"/>
          <w:noProof/>
        </w:rPr>
        <w:lastRenderedPageBreak/>
        <w:drawing>
          <wp:inline distT="0" distB="0" distL="0" distR="0" wp14:anchorId="150C3501" wp14:editId="629ACF5D">
            <wp:extent cx="5731510" cy="1771015"/>
            <wp:effectExtent l="0" t="0" r="2540" b="635"/>
            <wp:docPr id="1066138326" name="Picture 2">
              <a:extLst xmlns:a="http://schemas.openxmlformats.org/drawingml/2006/main">
                <a:ext uri="{FF2B5EF4-FFF2-40B4-BE49-F238E27FC236}">
                  <a16:creationId xmlns:a16="http://schemas.microsoft.com/office/drawing/2014/main" id="{1D4ADD1D-D1F4-A547-D95C-BC065097B4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ADD1D-D1F4-A547-D95C-BC065097B41D}"/>
                        </a:ext>
                      </a:extLst>
                    </pic:cNvPr>
                    <pic:cNvPicPr>
                      <a:picLocks noChangeAspect="1"/>
                    </pic:cNvPicPr>
                  </pic:nvPicPr>
                  <pic:blipFill>
                    <a:blip r:embed="rId15"/>
                    <a:stretch>
                      <a:fillRect/>
                    </a:stretch>
                  </pic:blipFill>
                  <pic:spPr>
                    <a:xfrm>
                      <a:off x="0" y="0"/>
                      <a:ext cx="5731510" cy="1771015"/>
                    </a:xfrm>
                    <a:prstGeom prst="rect">
                      <a:avLst/>
                    </a:prstGeom>
                  </pic:spPr>
                </pic:pic>
              </a:graphicData>
            </a:graphic>
          </wp:inline>
        </w:drawing>
      </w:r>
    </w:p>
    <w:p w14:paraId="4D0CEFA6"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instructor is assigned a user account to access the system, manage courses, and update student records. This ensures secure and role-based access for instructors. Technically, this is a one-to-one relationship where instructor_id in the Users table acts as a foreign key referencing the Instructors table.</w:t>
      </w:r>
    </w:p>
    <w:p w14:paraId="0BB6F4DA" w14:textId="6B58CA9C" w:rsidR="001E4E84" w:rsidRDefault="001E4E84" w:rsidP="00B12924">
      <w:pPr>
        <w:spacing w:line="276" w:lineRule="auto"/>
        <w:jc w:val="both"/>
        <w:rPr>
          <w:rFonts w:ascii="Cambria" w:hAnsi="Cambria" w:cs="Times New Roman"/>
        </w:rPr>
      </w:pPr>
      <w:r w:rsidRPr="001E4E84">
        <w:rPr>
          <w:rFonts w:ascii="Cambria" w:hAnsi="Cambria" w:cs="Times New Roman"/>
          <w:noProof/>
        </w:rPr>
        <w:drawing>
          <wp:inline distT="0" distB="0" distL="0" distR="0" wp14:anchorId="4861B29D" wp14:editId="43ED01D2">
            <wp:extent cx="5731510" cy="1632585"/>
            <wp:effectExtent l="0" t="0" r="2540" b="5715"/>
            <wp:docPr id="1292975033" name="Picture 2">
              <a:extLst xmlns:a="http://schemas.openxmlformats.org/drawingml/2006/main">
                <a:ext uri="{FF2B5EF4-FFF2-40B4-BE49-F238E27FC236}">
                  <a16:creationId xmlns:a16="http://schemas.microsoft.com/office/drawing/2014/main" id="{1B36A125-C0FB-4766-4BBF-FA8BAF05D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36A125-C0FB-4766-4BBF-FA8BAF05D3BE}"/>
                        </a:ext>
                      </a:extLst>
                    </pic:cNvPr>
                    <pic:cNvPicPr>
                      <a:picLocks noChangeAspect="1"/>
                    </pic:cNvPicPr>
                  </pic:nvPicPr>
                  <pic:blipFill>
                    <a:blip r:embed="rId16"/>
                    <a:stretch>
                      <a:fillRect/>
                    </a:stretch>
                  </pic:blipFill>
                  <pic:spPr>
                    <a:xfrm>
                      <a:off x="0" y="0"/>
                      <a:ext cx="5731510" cy="1632585"/>
                    </a:xfrm>
                    <a:prstGeom prst="rect">
                      <a:avLst/>
                    </a:prstGeom>
                  </pic:spPr>
                </pic:pic>
              </a:graphicData>
            </a:graphic>
          </wp:inline>
        </w:drawing>
      </w:r>
    </w:p>
    <w:p w14:paraId="05252317" w14:textId="77777777" w:rsidR="001E4E84" w:rsidRPr="001E4E84" w:rsidRDefault="001E4E84" w:rsidP="001E4E84">
      <w:pPr>
        <w:spacing w:line="276" w:lineRule="auto"/>
        <w:jc w:val="both"/>
        <w:rPr>
          <w:rFonts w:ascii="Cambria" w:hAnsi="Cambria" w:cs="Times New Roman"/>
        </w:rPr>
      </w:pPr>
      <w:r w:rsidRPr="001E4E84">
        <w:rPr>
          <w:rFonts w:ascii="Cambria" w:hAnsi="Cambria" w:cs="Times New Roman"/>
          <w:lang w:val="en-US"/>
        </w:rPr>
        <w:t>Each hostel warden is assigned a user account to manage hostel activities, student accommodations, and administrative tasks. This ensures secure and role-based access for wardens. Technically, this is a one-to-one relationship where warden_id in the Users table acts as a foreign key referencing the Hostel_Wardens table.</w:t>
      </w:r>
    </w:p>
    <w:p w14:paraId="1453828B" w14:textId="3A5C0B92" w:rsidR="001E4E84" w:rsidRDefault="00232F6A" w:rsidP="00B12924">
      <w:pPr>
        <w:spacing w:line="276" w:lineRule="auto"/>
        <w:jc w:val="both"/>
        <w:rPr>
          <w:rFonts w:ascii="Cambria" w:hAnsi="Cambria" w:cs="Times New Roman"/>
        </w:rPr>
      </w:pPr>
      <w:r w:rsidRPr="00232F6A">
        <w:rPr>
          <w:rFonts w:ascii="Cambria" w:hAnsi="Cambria" w:cs="Times New Roman"/>
          <w:noProof/>
        </w:rPr>
        <w:drawing>
          <wp:inline distT="0" distB="0" distL="0" distR="0" wp14:anchorId="7834A8B7" wp14:editId="37856127">
            <wp:extent cx="5731510" cy="1636395"/>
            <wp:effectExtent l="0" t="0" r="2540" b="1905"/>
            <wp:docPr id="564137194" name="Picture 2">
              <a:extLst xmlns:a="http://schemas.openxmlformats.org/drawingml/2006/main">
                <a:ext uri="{FF2B5EF4-FFF2-40B4-BE49-F238E27FC236}">
                  <a16:creationId xmlns:a16="http://schemas.microsoft.com/office/drawing/2014/main" id="{B885E8F7-7374-00EC-9761-E4FC2AF0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85E8F7-7374-00EC-9761-E4FC2AF0C7A0}"/>
                        </a:ext>
                      </a:extLst>
                    </pic:cNvPr>
                    <pic:cNvPicPr>
                      <a:picLocks noChangeAspect="1"/>
                    </pic:cNvPicPr>
                  </pic:nvPicPr>
                  <pic:blipFill>
                    <a:blip r:embed="rId17"/>
                    <a:stretch>
                      <a:fillRect/>
                    </a:stretch>
                  </pic:blipFill>
                  <pic:spPr>
                    <a:xfrm>
                      <a:off x="0" y="0"/>
                      <a:ext cx="5731510" cy="1636395"/>
                    </a:xfrm>
                    <a:prstGeom prst="rect">
                      <a:avLst/>
                    </a:prstGeom>
                  </pic:spPr>
                </pic:pic>
              </a:graphicData>
            </a:graphic>
          </wp:inline>
        </w:drawing>
      </w:r>
    </w:p>
    <w:p w14:paraId="6F8AD38D" w14:textId="77777777" w:rsidR="00232F6A" w:rsidRPr="00232F6A" w:rsidRDefault="00232F6A" w:rsidP="00232F6A">
      <w:pPr>
        <w:spacing w:line="276" w:lineRule="auto"/>
        <w:jc w:val="both"/>
        <w:rPr>
          <w:rFonts w:ascii="Cambria" w:hAnsi="Cambria" w:cs="Times New Roman"/>
        </w:rPr>
      </w:pPr>
      <w:r w:rsidRPr="00232F6A">
        <w:rPr>
          <w:rFonts w:ascii="Cambria" w:hAnsi="Cambria" w:cs="Times New Roman"/>
          <w:lang w:val="en-US"/>
        </w:rPr>
        <w:t>Each office staff member is assigned a user account to manage administrative tasks, student records, and payments. This ensures secure and role-based access for office staff. Technically, this is a one-to-one relationship where staff_id in the Users table acts as a foreign key referencing the Office_Staff table.</w:t>
      </w:r>
    </w:p>
    <w:p w14:paraId="016D4D4B" w14:textId="77777777" w:rsidR="00232F6A" w:rsidRDefault="00232F6A" w:rsidP="00B12924">
      <w:pPr>
        <w:spacing w:line="276" w:lineRule="auto"/>
        <w:jc w:val="both"/>
        <w:rPr>
          <w:rFonts w:ascii="Cambria" w:hAnsi="Cambria" w:cs="Times New Roman"/>
        </w:rPr>
      </w:pPr>
    </w:p>
    <w:p w14:paraId="510698BD" w14:textId="05E3D07F" w:rsidR="00232F6A" w:rsidRDefault="00264324" w:rsidP="00B12924">
      <w:pPr>
        <w:spacing w:line="276" w:lineRule="auto"/>
        <w:jc w:val="both"/>
        <w:rPr>
          <w:rFonts w:ascii="Cambria" w:hAnsi="Cambria" w:cs="Times New Roman"/>
        </w:rPr>
      </w:pPr>
      <w:r w:rsidRPr="00264324">
        <w:rPr>
          <w:rFonts w:ascii="Cambria" w:hAnsi="Cambria" w:cs="Times New Roman"/>
          <w:noProof/>
        </w:rPr>
        <w:lastRenderedPageBreak/>
        <w:drawing>
          <wp:inline distT="0" distB="0" distL="0" distR="0" wp14:anchorId="0FC24B17" wp14:editId="5402F742">
            <wp:extent cx="5731510" cy="2192020"/>
            <wp:effectExtent l="0" t="0" r="2540" b="0"/>
            <wp:docPr id="186623545" name="Picture 2">
              <a:extLst xmlns:a="http://schemas.openxmlformats.org/drawingml/2006/main">
                <a:ext uri="{FF2B5EF4-FFF2-40B4-BE49-F238E27FC236}">
                  <a16:creationId xmlns:a16="http://schemas.microsoft.com/office/drawing/2014/main" id="{95F1DFC3-4771-4D75-1D1F-B4098AD01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F1DFC3-4771-4D75-1D1F-B4098AD011E3}"/>
                        </a:ext>
                      </a:extLst>
                    </pic:cNvPr>
                    <pic:cNvPicPr>
                      <a:picLocks noChangeAspect="1"/>
                    </pic:cNvPicPr>
                  </pic:nvPicPr>
                  <pic:blipFill>
                    <a:blip r:embed="rId18"/>
                    <a:stretch>
                      <a:fillRect/>
                    </a:stretch>
                  </pic:blipFill>
                  <pic:spPr>
                    <a:xfrm>
                      <a:off x="0" y="0"/>
                      <a:ext cx="5731510" cy="2192020"/>
                    </a:xfrm>
                    <a:prstGeom prst="rect">
                      <a:avLst/>
                    </a:prstGeom>
                  </pic:spPr>
                </pic:pic>
              </a:graphicData>
            </a:graphic>
          </wp:inline>
        </w:drawing>
      </w:r>
    </w:p>
    <w:p w14:paraId="6FA3C0F5" w14:textId="3DD41CCD" w:rsidR="00B05953" w:rsidRDefault="00264324" w:rsidP="00CB0BF2">
      <w:pPr>
        <w:spacing w:line="276" w:lineRule="auto"/>
        <w:jc w:val="both"/>
        <w:rPr>
          <w:rFonts w:ascii="Cambria" w:hAnsi="Cambria" w:cs="Times New Roman"/>
        </w:rPr>
      </w:pPr>
      <w:r w:rsidRPr="00264324">
        <w:rPr>
          <w:rFonts w:ascii="Cambria" w:hAnsi="Cambria" w:cs="Times New Roman"/>
          <w:lang w:val="en-US"/>
        </w:rPr>
        <w:t>Each hostel warden is associated with a salary record that defines their compensation details. This ensures proper salary management and payment tracking. Technically, this is a one-to-one relationship where salary_id in the Hostel_Wardens table acts as a foreign key referencing the Salary table.</w:t>
      </w:r>
    </w:p>
    <w:p w14:paraId="7BD71D53" w14:textId="021F0B0A" w:rsidR="00F52B4B" w:rsidRDefault="00F4587A" w:rsidP="00CB0BF2">
      <w:pPr>
        <w:spacing w:line="276" w:lineRule="auto"/>
        <w:jc w:val="both"/>
        <w:rPr>
          <w:rFonts w:ascii="Cambria" w:hAnsi="Cambria" w:cs="Times New Roman"/>
        </w:rPr>
      </w:pPr>
      <w:r w:rsidRPr="00F4587A">
        <w:rPr>
          <w:rFonts w:ascii="Cambria" w:hAnsi="Cambria" w:cs="Times New Roman"/>
          <w:noProof/>
        </w:rPr>
        <w:drawing>
          <wp:inline distT="0" distB="0" distL="0" distR="0" wp14:anchorId="7BF72A3D" wp14:editId="78F3F131">
            <wp:extent cx="5731510" cy="1874520"/>
            <wp:effectExtent l="0" t="0" r="2540" b="0"/>
            <wp:docPr id="2024644744" name="Picture 2">
              <a:extLst xmlns:a="http://schemas.openxmlformats.org/drawingml/2006/main">
                <a:ext uri="{FF2B5EF4-FFF2-40B4-BE49-F238E27FC236}">
                  <a16:creationId xmlns:a16="http://schemas.microsoft.com/office/drawing/2014/main" id="{1FA67F38-6884-F876-0F5A-3A5D47F3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A67F38-6884-F876-0F5A-3A5D47F3A40A}"/>
                        </a:ext>
                      </a:extLst>
                    </pic:cNvPr>
                    <pic:cNvPicPr>
                      <a:picLocks noChangeAspect="1"/>
                    </pic:cNvPicPr>
                  </pic:nvPicPr>
                  <pic:blipFill>
                    <a:blip r:embed="rId19"/>
                    <a:stretch>
                      <a:fillRect/>
                    </a:stretch>
                  </pic:blipFill>
                  <pic:spPr>
                    <a:xfrm>
                      <a:off x="0" y="0"/>
                      <a:ext cx="5731510" cy="1874520"/>
                    </a:xfrm>
                    <a:prstGeom prst="rect">
                      <a:avLst/>
                    </a:prstGeom>
                  </pic:spPr>
                </pic:pic>
              </a:graphicData>
            </a:graphic>
          </wp:inline>
        </w:drawing>
      </w:r>
    </w:p>
    <w:p w14:paraId="58DEB514"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Each instructor is associated with a salary record that defines their compensation details. This ensures proper salary management and payment tracking. Technically, this is a one-to-one relationship where salary_id in the Instructors table acts as a foreign key referencing the Salary table.</w:t>
      </w:r>
    </w:p>
    <w:p w14:paraId="1D1F87CD" w14:textId="472F593D" w:rsidR="0082627F" w:rsidRDefault="0082627F" w:rsidP="00CB0BF2">
      <w:pPr>
        <w:spacing w:line="276" w:lineRule="auto"/>
        <w:jc w:val="both"/>
        <w:rPr>
          <w:rFonts w:ascii="Cambria" w:hAnsi="Cambria" w:cs="Times New Roman"/>
        </w:rPr>
      </w:pPr>
      <w:r w:rsidRPr="0082627F">
        <w:rPr>
          <w:rFonts w:ascii="Cambria" w:hAnsi="Cambria" w:cs="Times New Roman"/>
          <w:noProof/>
        </w:rPr>
        <w:drawing>
          <wp:inline distT="0" distB="0" distL="0" distR="0" wp14:anchorId="7E7F42F6" wp14:editId="7A8F5489">
            <wp:extent cx="5731510" cy="1879600"/>
            <wp:effectExtent l="0" t="0" r="2540" b="6350"/>
            <wp:docPr id="635341720" name="Picture 3">
              <a:extLst xmlns:a="http://schemas.openxmlformats.org/drawingml/2006/main">
                <a:ext uri="{FF2B5EF4-FFF2-40B4-BE49-F238E27FC236}">
                  <a16:creationId xmlns:a16="http://schemas.microsoft.com/office/drawing/2014/main" id="{051C8FDA-11F4-4EDC-6343-E2F56064F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1C8FDA-11F4-4EDC-6343-E2F56064F029}"/>
                        </a:ext>
                      </a:extLst>
                    </pic:cNvPr>
                    <pic:cNvPicPr>
                      <a:picLocks noChangeAspect="1"/>
                    </pic:cNvPicPr>
                  </pic:nvPicPr>
                  <pic:blipFill>
                    <a:blip r:embed="rId20"/>
                    <a:stretch>
                      <a:fillRect/>
                    </a:stretch>
                  </pic:blipFill>
                  <pic:spPr>
                    <a:xfrm>
                      <a:off x="0" y="0"/>
                      <a:ext cx="5731510" cy="1879600"/>
                    </a:xfrm>
                    <a:prstGeom prst="rect">
                      <a:avLst/>
                    </a:prstGeom>
                  </pic:spPr>
                </pic:pic>
              </a:graphicData>
            </a:graphic>
          </wp:inline>
        </w:drawing>
      </w:r>
    </w:p>
    <w:p w14:paraId="7BEA4F7A" w14:textId="77777777" w:rsidR="0082627F" w:rsidRPr="0082627F" w:rsidRDefault="0082627F" w:rsidP="0082627F">
      <w:pPr>
        <w:spacing w:line="276" w:lineRule="auto"/>
        <w:jc w:val="both"/>
        <w:rPr>
          <w:rFonts w:ascii="Cambria" w:hAnsi="Cambria" w:cs="Times New Roman"/>
        </w:rPr>
      </w:pPr>
      <w:r w:rsidRPr="0082627F">
        <w:rPr>
          <w:rFonts w:ascii="Cambria" w:hAnsi="Cambria" w:cs="Times New Roman"/>
          <w:lang w:val="en-US"/>
        </w:rPr>
        <w:t xml:space="preserve">Each office staff member is associated with a salary record that defines their compensation details. This ensures proper salary management and payment tracking. </w:t>
      </w:r>
      <w:r w:rsidRPr="0082627F">
        <w:rPr>
          <w:rFonts w:ascii="Cambria" w:hAnsi="Cambria" w:cs="Times New Roman"/>
          <w:lang w:val="en-US"/>
        </w:rPr>
        <w:lastRenderedPageBreak/>
        <w:t>Technically, this is a one-to-one relationship where salary_id in the Office_Staff table acts as a foreign key referencing the Salary table.</w:t>
      </w:r>
    </w:p>
    <w:p w14:paraId="3AB9CB39" w14:textId="46F0BA77" w:rsidR="0082627F" w:rsidRDefault="00E67DF0" w:rsidP="00CB0BF2">
      <w:pPr>
        <w:spacing w:line="276" w:lineRule="auto"/>
        <w:jc w:val="both"/>
        <w:rPr>
          <w:rFonts w:ascii="Cambria" w:hAnsi="Cambria" w:cs="Times New Roman"/>
        </w:rPr>
      </w:pPr>
      <w:r w:rsidRPr="00E67DF0">
        <w:rPr>
          <w:rFonts w:ascii="Cambria" w:hAnsi="Cambria" w:cs="Times New Roman"/>
          <w:noProof/>
        </w:rPr>
        <w:drawing>
          <wp:inline distT="0" distB="0" distL="0" distR="0" wp14:anchorId="1C2E4AF6" wp14:editId="53301C64">
            <wp:extent cx="5731510" cy="2128520"/>
            <wp:effectExtent l="0" t="0" r="2540" b="5080"/>
            <wp:docPr id="2102799905" name="Picture 2">
              <a:extLst xmlns:a="http://schemas.openxmlformats.org/drawingml/2006/main">
                <a:ext uri="{FF2B5EF4-FFF2-40B4-BE49-F238E27FC236}">
                  <a16:creationId xmlns:a16="http://schemas.microsoft.com/office/drawing/2014/main" id="{8382217A-E02B-8E95-CBF9-6CDB8AF9C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82217A-E02B-8E95-CBF9-6CDB8AF9C0D9}"/>
                        </a:ext>
                      </a:extLst>
                    </pic:cNvPr>
                    <pic:cNvPicPr>
                      <a:picLocks noChangeAspect="1"/>
                    </pic:cNvPicPr>
                  </pic:nvPicPr>
                  <pic:blipFill>
                    <a:blip r:embed="rId21"/>
                    <a:stretch>
                      <a:fillRect/>
                    </a:stretch>
                  </pic:blipFill>
                  <pic:spPr>
                    <a:xfrm>
                      <a:off x="0" y="0"/>
                      <a:ext cx="5731510" cy="2128520"/>
                    </a:xfrm>
                    <a:prstGeom prst="rect">
                      <a:avLst/>
                    </a:prstGeom>
                  </pic:spPr>
                </pic:pic>
              </a:graphicData>
            </a:graphic>
          </wp:inline>
        </w:drawing>
      </w:r>
    </w:p>
    <w:p w14:paraId="5BAE2663" w14:textId="77777777" w:rsidR="00E67DF0" w:rsidRPr="00E67DF0" w:rsidRDefault="00E67DF0" w:rsidP="00E67DF0">
      <w:pPr>
        <w:spacing w:line="276" w:lineRule="auto"/>
        <w:jc w:val="both"/>
        <w:rPr>
          <w:rFonts w:ascii="Cambria" w:hAnsi="Cambria" w:cs="Times New Roman"/>
        </w:rPr>
      </w:pPr>
      <w:r w:rsidRPr="00E67DF0">
        <w:rPr>
          <w:rFonts w:ascii="Cambria" w:hAnsi="Cambria" w:cs="Times New Roman"/>
          <w:lang w:val="en-US"/>
        </w:rPr>
        <w:t>Each department head is associated with a salary record that defines their compensation details. This ensures proper salary management and payment tracking. Technically, this is a one-to-one relationship where salary_id in the Department_Heads table acts as a foreign key referencing the Salary table.</w:t>
      </w:r>
    </w:p>
    <w:p w14:paraId="53CF4999" w14:textId="5A6D9192" w:rsidR="00E67DF0" w:rsidRDefault="000F7D76" w:rsidP="00CB0BF2">
      <w:pPr>
        <w:spacing w:line="276" w:lineRule="auto"/>
        <w:jc w:val="both"/>
        <w:rPr>
          <w:rFonts w:ascii="Cambria" w:hAnsi="Cambria" w:cs="Times New Roman"/>
        </w:rPr>
      </w:pPr>
      <w:r w:rsidRPr="000F7D76">
        <w:rPr>
          <w:rFonts w:ascii="Cambria" w:hAnsi="Cambria" w:cs="Times New Roman"/>
          <w:noProof/>
        </w:rPr>
        <w:drawing>
          <wp:inline distT="0" distB="0" distL="0" distR="0" wp14:anchorId="38766A47" wp14:editId="223C9822">
            <wp:extent cx="5731510" cy="1845310"/>
            <wp:effectExtent l="0" t="0" r="2540" b="2540"/>
            <wp:docPr id="269572869" name="Picture 2">
              <a:extLst xmlns:a="http://schemas.openxmlformats.org/drawingml/2006/main">
                <a:ext uri="{FF2B5EF4-FFF2-40B4-BE49-F238E27FC236}">
                  <a16:creationId xmlns:a16="http://schemas.microsoft.com/office/drawing/2014/main" id="{F7D2FFAE-E0BC-FA1E-42E0-1D188E440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D2FFAE-E0BC-FA1E-42E0-1D188E440F09}"/>
                        </a:ext>
                      </a:extLst>
                    </pic:cNvPr>
                    <pic:cNvPicPr>
                      <a:picLocks noChangeAspect="1"/>
                    </pic:cNvPicPr>
                  </pic:nvPicPr>
                  <pic:blipFill>
                    <a:blip r:embed="rId22"/>
                    <a:stretch>
                      <a:fillRect/>
                    </a:stretch>
                  </pic:blipFill>
                  <pic:spPr>
                    <a:xfrm>
                      <a:off x="0" y="0"/>
                      <a:ext cx="5731510" cy="1845310"/>
                    </a:xfrm>
                    <a:prstGeom prst="rect">
                      <a:avLst/>
                    </a:prstGeom>
                  </pic:spPr>
                </pic:pic>
              </a:graphicData>
            </a:graphic>
          </wp:inline>
        </w:drawing>
      </w:r>
    </w:p>
    <w:p w14:paraId="1F5AFCAC" w14:textId="77777777" w:rsidR="000F7D76" w:rsidRPr="000F7D76" w:rsidRDefault="000F7D76" w:rsidP="000F7D76">
      <w:pPr>
        <w:spacing w:line="276" w:lineRule="auto"/>
        <w:jc w:val="both"/>
        <w:rPr>
          <w:rFonts w:ascii="Cambria" w:hAnsi="Cambria" w:cs="Times New Roman"/>
        </w:rPr>
      </w:pPr>
      <w:r w:rsidRPr="000F7D76">
        <w:rPr>
          <w:rFonts w:ascii="Cambria" w:hAnsi="Cambria" w:cs="Times New Roman"/>
          <w:lang w:val="en-US"/>
        </w:rPr>
        <w:t>Each boys' hostel is managed by a hostel warden responsible for overseeing student accommodations and administrative tasks. This ensures proper hostel management and supervision. Technically, this is a one-to-many relationship where boys_hostel_id in the Hostel_Wardens table acts as a foreign key referencing the Boys_Hostel table.</w:t>
      </w:r>
    </w:p>
    <w:p w14:paraId="29F85195" w14:textId="77777777" w:rsidR="000F7D76" w:rsidRDefault="000F7D76" w:rsidP="00CB0BF2">
      <w:pPr>
        <w:spacing w:line="276" w:lineRule="auto"/>
        <w:jc w:val="both"/>
        <w:rPr>
          <w:rFonts w:ascii="Cambria" w:hAnsi="Cambria" w:cs="Times New Roman"/>
        </w:rPr>
      </w:pPr>
    </w:p>
    <w:p w14:paraId="7F8F20EE" w14:textId="27FEB810" w:rsidR="000F7D76" w:rsidRDefault="00197D1A" w:rsidP="00CB0BF2">
      <w:pPr>
        <w:spacing w:line="276" w:lineRule="auto"/>
        <w:jc w:val="both"/>
        <w:rPr>
          <w:rFonts w:ascii="Cambria" w:hAnsi="Cambria" w:cs="Times New Roman"/>
        </w:rPr>
      </w:pPr>
      <w:r w:rsidRPr="00197D1A">
        <w:rPr>
          <w:rFonts w:ascii="Cambria" w:hAnsi="Cambria" w:cs="Times New Roman"/>
          <w:noProof/>
        </w:rPr>
        <w:drawing>
          <wp:inline distT="0" distB="0" distL="0" distR="0" wp14:anchorId="71E8145A" wp14:editId="4999F7E9">
            <wp:extent cx="5731510" cy="1734820"/>
            <wp:effectExtent l="0" t="0" r="2540" b="0"/>
            <wp:docPr id="1560412271" name="Picture 2">
              <a:extLst xmlns:a="http://schemas.openxmlformats.org/drawingml/2006/main">
                <a:ext uri="{FF2B5EF4-FFF2-40B4-BE49-F238E27FC236}">
                  <a16:creationId xmlns:a16="http://schemas.microsoft.com/office/drawing/2014/main" id="{6708960D-FE9C-8660-C1C2-2BF2B7D0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08960D-FE9C-8660-C1C2-2BF2B7D0A121}"/>
                        </a:ext>
                      </a:extLst>
                    </pic:cNvPr>
                    <pic:cNvPicPr>
                      <a:picLocks noChangeAspect="1"/>
                    </pic:cNvPicPr>
                  </pic:nvPicPr>
                  <pic:blipFill>
                    <a:blip r:embed="rId23"/>
                    <a:stretch>
                      <a:fillRect/>
                    </a:stretch>
                  </pic:blipFill>
                  <pic:spPr>
                    <a:xfrm>
                      <a:off x="0" y="0"/>
                      <a:ext cx="5731510" cy="1734820"/>
                    </a:xfrm>
                    <a:prstGeom prst="rect">
                      <a:avLst/>
                    </a:prstGeom>
                  </pic:spPr>
                </pic:pic>
              </a:graphicData>
            </a:graphic>
          </wp:inline>
        </w:drawing>
      </w:r>
    </w:p>
    <w:p w14:paraId="0AC4567C" w14:textId="77777777" w:rsidR="00197D1A" w:rsidRPr="00197D1A" w:rsidRDefault="00197D1A" w:rsidP="00197D1A">
      <w:pPr>
        <w:spacing w:line="276" w:lineRule="auto"/>
        <w:jc w:val="both"/>
        <w:rPr>
          <w:rFonts w:ascii="Cambria" w:hAnsi="Cambria" w:cs="Times New Roman"/>
        </w:rPr>
      </w:pPr>
      <w:r w:rsidRPr="00197D1A">
        <w:rPr>
          <w:rFonts w:ascii="Cambria" w:hAnsi="Cambria" w:cs="Times New Roman"/>
          <w:lang w:val="en-US"/>
        </w:rPr>
        <w:lastRenderedPageBreak/>
        <w:t>Each girls' hostel is managed by a hostel warden responsible for overseeing student accommodations and administrative tasks. This ensures proper hostel management and supervision. Technically, this is a one-to-many relationship where girls_hostel_id in the Hostel_Wardens table acts as a foreign key referencing the Girls_Hostel table.</w:t>
      </w:r>
    </w:p>
    <w:p w14:paraId="6FBB1613" w14:textId="6A3A6D4F" w:rsidR="00197D1A" w:rsidRDefault="00C33F3B" w:rsidP="00CB0BF2">
      <w:pPr>
        <w:spacing w:line="276" w:lineRule="auto"/>
        <w:jc w:val="both"/>
        <w:rPr>
          <w:rFonts w:ascii="Cambria" w:hAnsi="Cambria" w:cs="Times New Roman"/>
        </w:rPr>
      </w:pPr>
      <w:r w:rsidRPr="00C33F3B">
        <w:rPr>
          <w:rFonts w:ascii="Cambria" w:hAnsi="Cambria" w:cs="Times New Roman"/>
          <w:noProof/>
        </w:rPr>
        <w:drawing>
          <wp:inline distT="0" distB="0" distL="0" distR="0" wp14:anchorId="5E805740" wp14:editId="7CE94E94">
            <wp:extent cx="5731510" cy="1959610"/>
            <wp:effectExtent l="0" t="0" r="2540" b="2540"/>
            <wp:docPr id="152446150" name="Picture 2">
              <a:extLst xmlns:a="http://schemas.openxmlformats.org/drawingml/2006/main">
                <a:ext uri="{FF2B5EF4-FFF2-40B4-BE49-F238E27FC236}">
                  <a16:creationId xmlns:a16="http://schemas.microsoft.com/office/drawing/2014/main" id="{1F29EF0E-0754-7B03-4681-46083DE4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29EF0E-0754-7B03-4681-46083DE4AF3D}"/>
                        </a:ext>
                      </a:extLst>
                    </pic:cNvPr>
                    <pic:cNvPicPr>
                      <a:picLocks noChangeAspect="1"/>
                    </pic:cNvPicPr>
                  </pic:nvPicPr>
                  <pic:blipFill>
                    <a:blip r:embed="rId24"/>
                    <a:stretch>
                      <a:fillRect/>
                    </a:stretch>
                  </pic:blipFill>
                  <pic:spPr>
                    <a:xfrm>
                      <a:off x="0" y="0"/>
                      <a:ext cx="5731510" cy="1959610"/>
                    </a:xfrm>
                    <a:prstGeom prst="rect">
                      <a:avLst/>
                    </a:prstGeom>
                  </pic:spPr>
                </pic:pic>
              </a:graphicData>
            </a:graphic>
          </wp:inline>
        </w:drawing>
      </w:r>
    </w:p>
    <w:p w14:paraId="31972AFB" w14:textId="77777777" w:rsidR="00C33F3B" w:rsidRPr="00C33F3B" w:rsidRDefault="00C33F3B" w:rsidP="00C33F3B">
      <w:pPr>
        <w:spacing w:line="276" w:lineRule="auto"/>
        <w:jc w:val="both"/>
        <w:rPr>
          <w:rFonts w:ascii="Cambria" w:hAnsi="Cambria" w:cs="Times New Roman"/>
        </w:rPr>
      </w:pPr>
      <w:r w:rsidRPr="00C33F3B">
        <w:rPr>
          <w:rFonts w:ascii="Cambria" w:hAnsi="Cambria" w:cs="Times New Roman"/>
          <w:lang w:val="en-US"/>
        </w:rPr>
        <w:t>Each course is associated with multiple student grades, which record academic performance and credit details. This ensures proper evaluation and tracking of student progress. Technically, this is a one-to-many relationship where course_id in the Grades table acts as a foreign key referencing the Courses table.</w:t>
      </w:r>
    </w:p>
    <w:p w14:paraId="07BE64DE" w14:textId="0465B8FC" w:rsidR="00C33F3B" w:rsidRDefault="000376C4" w:rsidP="00CB0BF2">
      <w:pPr>
        <w:spacing w:line="276" w:lineRule="auto"/>
        <w:jc w:val="both"/>
        <w:rPr>
          <w:rFonts w:ascii="Cambria" w:hAnsi="Cambria" w:cs="Times New Roman"/>
        </w:rPr>
      </w:pPr>
      <w:r w:rsidRPr="000376C4">
        <w:rPr>
          <w:rFonts w:ascii="Cambria" w:hAnsi="Cambria" w:cs="Times New Roman"/>
          <w:noProof/>
        </w:rPr>
        <w:drawing>
          <wp:inline distT="0" distB="0" distL="0" distR="0" wp14:anchorId="4D765E75" wp14:editId="1FD9797C">
            <wp:extent cx="5731510" cy="2096770"/>
            <wp:effectExtent l="0" t="0" r="2540" b="0"/>
            <wp:docPr id="1443648154" name="Picture 2">
              <a:extLst xmlns:a="http://schemas.openxmlformats.org/drawingml/2006/main">
                <a:ext uri="{FF2B5EF4-FFF2-40B4-BE49-F238E27FC236}">
                  <a16:creationId xmlns:a16="http://schemas.microsoft.com/office/drawing/2014/main" id="{61E491C3-DDB9-AD24-C814-2E8A69C3F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E491C3-DDB9-AD24-C814-2E8A69C3F5AA}"/>
                        </a:ext>
                      </a:extLst>
                    </pic:cNvPr>
                    <pic:cNvPicPr>
                      <a:picLocks noChangeAspect="1"/>
                    </pic:cNvPicPr>
                  </pic:nvPicPr>
                  <pic:blipFill>
                    <a:blip r:embed="rId25"/>
                    <a:stretch>
                      <a:fillRect/>
                    </a:stretch>
                  </pic:blipFill>
                  <pic:spPr>
                    <a:xfrm>
                      <a:off x="0" y="0"/>
                      <a:ext cx="5731510" cy="2096770"/>
                    </a:xfrm>
                    <a:prstGeom prst="rect">
                      <a:avLst/>
                    </a:prstGeom>
                  </pic:spPr>
                </pic:pic>
              </a:graphicData>
            </a:graphic>
          </wp:inline>
        </w:drawing>
      </w:r>
    </w:p>
    <w:p w14:paraId="2D76408E" w14:textId="77777777" w:rsidR="00300B8C" w:rsidRPr="00300B8C" w:rsidRDefault="00300B8C" w:rsidP="00300B8C">
      <w:pPr>
        <w:spacing w:line="276" w:lineRule="auto"/>
        <w:jc w:val="both"/>
        <w:rPr>
          <w:rFonts w:ascii="Cambria" w:hAnsi="Cambria" w:cs="Times New Roman"/>
        </w:rPr>
      </w:pPr>
      <w:r w:rsidRPr="00300B8C">
        <w:rPr>
          <w:rFonts w:ascii="Cambria" w:hAnsi="Cambria" w:cs="Times New Roman"/>
          <w:lang w:val="en-US"/>
        </w:rPr>
        <w:t>Each student is associated with multiple grades, which record their performance in various courses. This ensures proper evaluation and academic tracking. Technically, this is a one-to-many relationship where student_id in the Grades table acts as a foreign key referencing the Students table.</w:t>
      </w:r>
    </w:p>
    <w:p w14:paraId="26D3B1D5" w14:textId="35F776FB" w:rsidR="000376C4" w:rsidRDefault="00D510AB" w:rsidP="00CB0BF2">
      <w:pPr>
        <w:spacing w:line="276" w:lineRule="auto"/>
        <w:jc w:val="both"/>
        <w:rPr>
          <w:rFonts w:ascii="Cambria" w:hAnsi="Cambria" w:cs="Times New Roman"/>
        </w:rPr>
      </w:pPr>
      <w:r w:rsidRPr="00D510AB">
        <w:rPr>
          <w:rFonts w:ascii="Cambria" w:hAnsi="Cambria" w:cs="Times New Roman"/>
          <w:noProof/>
        </w:rPr>
        <w:lastRenderedPageBreak/>
        <w:drawing>
          <wp:inline distT="0" distB="0" distL="0" distR="0" wp14:anchorId="719C4835" wp14:editId="3A4D9706">
            <wp:extent cx="5731510" cy="2111375"/>
            <wp:effectExtent l="0" t="0" r="2540" b="3175"/>
            <wp:docPr id="2038954265" name="Picture 2">
              <a:extLst xmlns:a="http://schemas.openxmlformats.org/drawingml/2006/main">
                <a:ext uri="{FF2B5EF4-FFF2-40B4-BE49-F238E27FC236}">
                  <a16:creationId xmlns:a16="http://schemas.microsoft.com/office/drawing/2014/main" id="{C32533A2-9F3E-42B5-4F5F-5BA01CEA2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2533A2-9F3E-42B5-4F5F-5BA01CEA25B8}"/>
                        </a:ext>
                      </a:extLst>
                    </pic:cNvPr>
                    <pic:cNvPicPr>
                      <a:picLocks noChangeAspect="1"/>
                    </pic:cNvPicPr>
                  </pic:nvPicPr>
                  <pic:blipFill>
                    <a:blip r:embed="rId26"/>
                    <a:stretch>
                      <a:fillRect/>
                    </a:stretch>
                  </pic:blipFill>
                  <pic:spPr>
                    <a:xfrm>
                      <a:off x="0" y="0"/>
                      <a:ext cx="5731510" cy="2111375"/>
                    </a:xfrm>
                    <a:prstGeom prst="rect">
                      <a:avLst/>
                    </a:prstGeom>
                  </pic:spPr>
                </pic:pic>
              </a:graphicData>
            </a:graphic>
          </wp:inline>
        </w:drawing>
      </w:r>
    </w:p>
    <w:p w14:paraId="2B1F37E6" w14:textId="77777777" w:rsidR="00D510AB" w:rsidRPr="00D510AB" w:rsidRDefault="00D510AB" w:rsidP="00D510AB">
      <w:pPr>
        <w:spacing w:line="276" w:lineRule="auto"/>
        <w:jc w:val="both"/>
        <w:rPr>
          <w:rFonts w:ascii="Cambria" w:hAnsi="Cambria" w:cs="Times New Roman"/>
        </w:rPr>
      </w:pPr>
      <w:r w:rsidRPr="00D510AB">
        <w:rPr>
          <w:rFonts w:ascii="Cambria" w:hAnsi="Cambria" w:cs="Times New Roman"/>
          <w:lang w:val="en-US"/>
        </w:rPr>
        <w:t>Each student enrolls in multiple courses as part of their academic curriculum, ensuring structured learning and progress tracking. Technically, this is a many-to-many relationship managed through the Grades table, where student_id and course_id act as foreign keys referencing the Students and Courses tables, respectively.</w:t>
      </w:r>
    </w:p>
    <w:p w14:paraId="49E41464" w14:textId="0461FE59" w:rsidR="00D510AB" w:rsidRDefault="00D510AB" w:rsidP="00CB0BF2">
      <w:pPr>
        <w:spacing w:line="276" w:lineRule="auto"/>
        <w:jc w:val="both"/>
        <w:rPr>
          <w:rFonts w:ascii="Cambria" w:hAnsi="Cambria" w:cs="Times New Roman"/>
        </w:rPr>
      </w:pPr>
      <w:r w:rsidRPr="00D510AB">
        <w:rPr>
          <w:rFonts w:ascii="Cambria" w:hAnsi="Cambria" w:cs="Times New Roman"/>
          <w:noProof/>
        </w:rPr>
        <w:drawing>
          <wp:inline distT="0" distB="0" distL="0" distR="0" wp14:anchorId="3E673F19" wp14:editId="1470145E">
            <wp:extent cx="5731510" cy="2598420"/>
            <wp:effectExtent l="0" t="0" r="2540" b="0"/>
            <wp:docPr id="456768241" name="Picture 2">
              <a:extLst xmlns:a="http://schemas.openxmlformats.org/drawingml/2006/main">
                <a:ext uri="{FF2B5EF4-FFF2-40B4-BE49-F238E27FC236}">
                  <a16:creationId xmlns:a16="http://schemas.microsoft.com/office/drawing/2014/main" id="{1C391DFB-3E2D-4EB5-2DBE-086D27707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391DFB-3E2D-4EB5-2DBE-086D2770747C}"/>
                        </a:ext>
                      </a:extLst>
                    </pic:cNvPr>
                    <pic:cNvPicPr>
                      <a:picLocks noChangeAspect="1"/>
                    </pic:cNvPicPr>
                  </pic:nvPicPr>
                  <pic:blipFill>
                    <a:blip r:embed="rId27"/>
                    <a:stretch>
                      <a:fillRect/>
                    </a:stretch>
                  </pic:blipFill>
                  <pic:spPr>
                    <a:xfrm>
                      <a:off x="0" y="0"/>
                      <a:ext cx="5731510" cy="2598420"/>
                    </a:xfrm>
                    <a:prstGeom prst="rect">
                      <a:avLst/>
                    </a:prstGeom>
                  </pic:spPr>
                </pic:pic>
              </a:graphicData>
            </a:graphic>
          </wp:inline>
        </w:drawing>
      </w:r>
    </w:p>
    <w:p w14:paraId="4C9CADAF" w14:textId="29F3338C"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720D564D" wp14:editId="0FD952B8">
            <wp:extent cx="5731510" cy="1820545"/>
            <wp:effectExtent l="0" t="0" r="2540" b="8255"/>
            <wp:docPr id="1625381018" name="Picture 4">
              <a:extLst xmlns:a="http://schemas.openxmlformats.org/drawingml/2006/main">
                <a:ext uri="{FF2B5EF4-FFF2-40B4-BE49-F238E27FC236}">
                  <a16:creationId xmlns:a16="http://schemas.microsoft.com/office/drawing/2014/main" id="{10407057-4554-1C0F-A137-5C06A76E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407057-4554-1C0F-A137-5C06A76EE58C}"/>
                        </a:ext>
                      </a:extLst>
                    </pic:cNvPr>
                    <pic:cNvPicPr>
                      <a:picLocks noChangeAspect="1"/>
                    </pic:cNvPicPr>
                  </pic:nvPicPr>
                  <pic:blipFill>
                    <a:blip r:embed="rId28"/>
                    <a:stretch>
                      <a:fillRect/>
                    </a:stretch>
                  </pic:blipFill>
                  <pic:spPr>
                    <a:xfrm>
                      <a:off x="0" y="0"/>
                      <a:ext cx="5731510" cy="1820545"/>
                    </a:xfrm>
                    <a:prstGeom prst="rect">
                      <a:avLst/>
                    </a:prstGeom>
                  </pic:spPr>
                </pic:pic>
              </a:graphicData>
            </a:graphic>
          </wp:inline>
        </w:drawing>
      </w:r>
    </w:p>
    <w:p w14:paraId="3DACC5A4"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student makes multiple education payments for tuition and other academic fees, ensuring proper financial tracking and record-keeping. Technically, this is a one-to-many relationship where student_id in the Education_Payments table acts as a foreign key referencing the Students table.</w:t>
      </w:r>
    </w:p>
    <w:p w14:paraId="0F18AC5B" w14:textId="77777777" w:rsidR="005120E9" w:rsidRDefault="005120E9" w:rsidP="00CB0BF2">
      <w:pPr>
        <w:spacing w:line="276" w:lineRule="auto"/>
        <w:jc w:val="both"/>
        <w:rPr>
          <w:rFonts w:ascii="Cambria" w:hAnsi="Cambria" w:cs="Times New Roman"/>
        </w:rPr>
      </w:pPr>
    </w:p>
    <w:p w14:paraId="67936DBA" w14:textId="545A752D" w:rsidR="005120E9" w:rsidRDefault="005120E9" w:rsidP="00CB0BF2">
      <w:pPr>
        <w:spacing w:line="276" w:lineRule="auto"/>
        <w:jc w:val="both"/>
        <w:rPr>
          <w:rFonts w:ascii="Cambria" w:hAnsi="Cambria" w:cs="Times New Roman"/>
        </w:rPr>
      </w:pPr>
      <w:r w:rsidRPr="005120E9">
        <w:rPr>
          <w:rFonts w:ascii="Cambria" w:hAnsi="Cambria" w:cs="Times New Roman"/>
          <w:noProof/>
        </w:rPr>
        <w:drawing>
          <wp:inline distT="0" distB="0" distL="0" distR="0" wp14:anchorId="2D4E34C3" wp14:editId="1502D714">
            <wp:extent cx="5731510" cy="1762125"/>
            <wp:effectExtent l="0" t="0" r="2540" b="9525"/>
            <wp:docPr id="78770996" name="Picture 4">
              <a:extLst xmlns:a="http://schemas.openxmlformats.org/drawingml/2006/main">
                <a:ext uri="{FF2B5EF4-FFF2-40B4-BE49-F238E27FC236}">
                  <a16:creationId xmlns:a16="http://schemas.microsoft.com/office/drawing/2014/main" id="{1315FBBF-489D-5366-D239-BD9A5FEF6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15FBBF-489D-5366-D239-BD9A5FEF673F}"/>
                        </a:ext>
                      </a:extLst>
                    </pic:cNvPr>
                    <pic:cNvPicPr>
                      <a:picLocks noChangeAspect="1"/>
                    </pic:cNvPicPr>
                  </pic:nvPicPr>
                  <pic:blipFill>
                    <a:blip r:embed="rId29"/>
                    <a:stretch>
                      <a:fillRect/>
                    </a:stretch>
                  </pic:blipFill>
                  <pic:spPr>
                    <a:xfrm>
                      <a:off x="0" y="0"/>
                      <a:ext cx="5731510" cy="1762125"/>
                    </a:xfrm>
                    <a:prstGeom prst="rect">
                      <a:avLst/>
                    </a:prstGeom>
                  </pic:spPr>
                </pic:pic>
              </a:graphicData>
            </a:graphic>
          </wp:inline>
        </w:drawing>
      </w:r>
    </w:p>
    <w:p w14:paraId="55FA5160" w14:textId="77777777" w:rsidR="005120E9" w:rsidRPr="005120E9" w:rsidRDefault="005120E9" w:rsidP="005120E9">
      <w:pPr>
        <w:spacing w:line="276" w:lineRule="auto"/>
        <w:jc w:val="both"/>
        <w:rPr>
          <w:rFonts w:ascii="Cambria" w:hAnsi="Cambria" w:cs="Times New Roman"/>
        </w:rPr>
      </w:pPr>
      <w:r w:rsidRPr="005120E9">
        <w:rPr>
          <w:rFonts w:ascii="Cambria" w:hAnsi="Cambria" w:cs="Times New Roman"/>
          <w:lang w:val="en-US"/>
        </w:rPr>
        <w:t>Each day scholar student makes multiple payments for transportation and related fees, ensuring proper financial tracking and record-keeping. Technically, this is a one-to-many relationship where student_id in the Day_Scholar_Payments table acts as a foreign key referencing the Students table.</w:t>
      </w:r>
    </w:p>
    <w:p w14:paraId="2643C586" w14:textId="77777777" w:rsidR="005120E9" w:rsidRPr="00F44B96" w:rsidRDefault="005120E9" w:rsidP="00CB0BF2">
      <w:pPr>
        <w:spacing w:line="276" w:lineRule="auto"/>
        <w:jc w:val="both"/>
        <w:rPr>
          <w:rFonts w:ascii="Cambria" w:hAnsi="Cambria" w:cs="Times New Roman"/>
          <w:b/>
          <w:bCs/>
          <w:sz w:val="28"/>
          <w:szCs w:val="28"/>
        </w:rPr>
      </w:pPr>
    </w:p>
    <w:p w14:paraId="57101906" w14:textId="2367BA00" w:rsidR="007A2C0B" w:rsidRPr="007A2C0B" w:rsidRDefault="00F44B96" w:rsidP="007A2C0B">
      <w:pPr>
        <w:spacing w:line="276" w:lineRule="auto"/>
        <w:jc w:val="both"/>
        <w:rPr>
          <w:rFonts w:ascii="Cambria" w:hAnsi="Cambria" w:cs="Times New Roman"/>
          <w:b/>
          <w:bCs/>
          <w:sz w:val="28"/>
          <w:szCs w:val="28"/>
        </w:rPr>
      </w:pPr>
      <w:r w:rsidRPr="00F44B96">
        <w:rPr>
          <w:rFonts w:ascii="Cambria" w:hAnsi="Cambria" w:cs="Times New Roman"/>
          <w:b/>
          <w:bCs/>
          <w:sz w:val="28"/>
          <w:szCs w:val="28"/>
        </w:rPr>
        <w:t>METHODOLOGY</w:t>
      </w:r>
    </w:p>
    <w:p w14:paraId="1F9CF251" w14:textId="77777777" w:rsidR="007A2C0B" w:rsidRPr="007A2C0B" w:rsidRDefault="007A2C0B" w:rsidP="007A2C0B">
      <w:pPr>
        <w:spacing w:line="276" w:lineRule="auto"/>
        <w:jc w:val="both"/>
        <w:rPr>
          <w:rFonts w:ascii="Cambria" w:hAnsi="Cambria" w:cs="Times New Roman"/>
        </w:rPr>
      </w:pPr>
      <w:r w:rsidRPr="007A2C0B">
        <w:rPr>
          <w:rFonts w:ascii="Cambria" w:hAnsi="Cambria" w:cs="Times New Roman"/>
        </w:rPr>
        <w:t xml:space="preserve">The development of the </w:t>
      </w:r>
      <w:r w:rsidRPr="007A2C0B">
        <w:rPr>
          <w:rFonts w:ascii="Cambria" w:hAnsi="Cambria" w:cs="Times New Roman"/>
          <w:b/>
          <w:bCs/>
        </w:rPr>
        <w:t>Student Data Management System</w:t>
      </w:r>
      <w:r w:rsidRPr="007A2C0B">
        <w:rPr>
          <w:rFonts w:ascii="Cambria" w:hAnsi="Cambria" w:cs="Times New Roman"/>
        </w:rPr>
        <w:t xml:space="preserve"> followed a structured approach, ensuring efficiency, data integrity, and security. The methodology adopted for this project includes the following key phases:</w:t>
      </w:r>
    </w:p>
    <w:p w14:paraId="6308DFEC"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Requirement Analysis</w:t>
      </w:r>
    </w:p>
    <w:p w14:paraId="66833A0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Identified the essential functionalities needed for managing student records, including student enrollment, course management, hostel allocation, and fee payments.</w:t>
      </w:r>
    </w:p>
    <w:p w14:paraId="5356CBFB"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Defined user roles such as </w:t>
      </w:r>
      <w:r w:rsidRPr="007A2C0B">
        <w:rPr>
          <w:rFonts w:ascii="Cambria" w:hAnsi="Cambria" w:cs="Times New Roman"/>
          <w:b/>
          <w:bCs/>
        </w:rPr>
        <w:t>students, instructors, administrators, and hostel wardens</w:t>
      </w:r>
      <w:r w:rsidRPr="007A2C0B">
        <w:rPr>
          <w:rFonts w:ascii="Cambria" w:hAnsi="Cambria" w:cs="Times New Roman"/>
        </w:rPr>
        <w:t>, each with specific access permissions.</w:t>
      </w:r>
    </w:p>
    <w:p w14:paraId="43DC2C0F"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Database Design</w:t>
      </w:r>
    </w:p>
    <w:p w14:paraId="7093070D"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Designed an </w:t>
      </w:r>
      <w:r w:rsidRPr="007A2C0B">
        <w:rPr>
          <w:rFonts w:ascii="Cambria" w:hAnsi="Cambria" w:cs="Times New Roman"/>
          <w:b/>
          <w:bCs/>
        </w:rPr>
        <w:t>ER (Entity-Relationship) model</w:t>
      </w:r>
      <w:r w:rsidRPr="007A2C0B">
        <w:rPr>
          <w:rFonts w:ascii="Cambria" w:hAnsi="Cambria" w:cs="Times New Roman"/>
        </w:rPr>
        <w:t xml:space="preserve"> to map the relationships between key entities such as </w:t>
      </w:r>
      <w:r w:rsidRPr="007A2C0B">
        <w:rPr>
          <w:rFonts w:ascii="Cambria" w:hAnsi="Cambria" w:cs="Times New Roman"/>
          <w:b/>
          <w:bCs/>
        </w:rPr>
        <w:t>students, instructors, departments, courses, hostels, payments, and grades</w:t>
      </w:r>
      <w:r w:rsidRPr="007A2C0B">
        <w:rPr>
          <w:rFonts w:ascii="Cambria" w:hAnsi="Cambria" w:cs="Times New Roman"/>
        </w:rPr>
        <w:t>.</w:t>
      </w:r>
    </w:p>
    <w:p w14:paraId="5382622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Created </w:t>
      </w:r>
      <w:r w:rsidRPr="007A2C0B">
        <w:rPr>
          <w:rFonts w:ascii="Cambria" w:hAnsi="Cambria" w:cs="Times New Roman"/>
          <w:b/>
          <w:bCs/>
        </w:rPr>
        <w:t>normalized tables</w:t>
      </w:r>
      <w:r w:rsidRPr="007A2C0B">
        <w:rPr>
          <w:rFonts w:ascii="Cambria" w:hAnsi="Cambria" w:cs="Times New Roman"/>
        </w:rPr>
        <w:t xml:space="preserve"> in MySQL to eliminate redundancy and ensure data integrity using </w:t>
      </w:r>
      <w:r w:rsidRPr="007A2C0B">
        <w:rPr>
          <w:rFonts w:ascii="Cambria" w:hAnsi="Cambria" w:cs="Times New Roman"/>
          <w:b/>
          <w:bCs/>
        </w:rPr>
        <w:t>primary and foreign key constraints</w:t>
      </w:r>
      <w:r w:rsidRPr="007A2C0B">
        <w:rPr>
          <w:rFonts w:ascii="Cambria" w:hAnsi="Cambria" w:cs="Times New Roman"/>
        </w:rPr>
        <w:t>.</w:t>
      </w:r>
    </w:p>
    <w:p w14:paraId="4BFB4EC0"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Implementation</w:t>
      </w:r>
    </w:p>
    <w:p w14:paraId="0308EF86" w14:textId="32D5F138"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Backend Development</w:t>
      </w:r>
      <w:r w:rsidRPr="007A2C0B">
        <w:rPr>
          <w:rFonts w:ascii="Cambria" w:hAnsi="Cambria" w:cs="Times New Roman"/>
        </w:rPr>
        <w:t>:</w:t>
      </w:r>
    </w:p>
    <w:p w14:paraId="08D99E02" w14:textId="73C049A3"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Frontend Development</w:t>
      </w:r>
      <w:r w:rsidRPr="007A2C0B">
        <w:rPr>
          <w:rFonts w:ascii="Cambria" w:hAnsi="Cambria" w:cs="Times New Roman"/>
        </w:rPr>
        <w:t>:</w:t>
      </w:r>
    </w:p>
    <w:p w14:paraId="1F8F5A4B" w14:textId="443A2381"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b/>
          <w:bCs/>
        </w:rPr>
        <w:t>Database Integration</w:t>
      </w:r>
      <w:r w:rsidRPr="007A2C0B">
        <w:rPr>
          <w:rFonts w:ascii="Cambria" w:hAnsi="Cambria" w:cs="Times New Roman"/>
        </w:rPr>
        <w:t>:</w:t>
      </w:r>
    </w:p>
    <w:p w14:paraId="5987B61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lastRenderedPageBreak/>
        <w:t>Security Measures</w:t>
      </w:r>
    </w:p>
    <w:p w14:paraId="4662876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Implemented </w:t>
      </w:r>
      <w:r w:rsidRPr="007A2C0B">
        <w:rPr>
          <w:rFonts w:ascii="Cambria" w:hAnsi="Cambria" w:cs="Times New Roman"/>
          <w:b/>
          <w:bCs/>
        </w:rPr>
        <w:t>role-based authentication</w:t>
      </w:r>
      <w:r w:rsidRPr="007A2C0B">
        <w:rPr>
          <w:rFonts w:ascii="Cambria" w:hAnsi="Cambria" w:cs="Times New Roman"/>
        </w:rPr>
        <w:t>, ensuring that only authorized users can access specific data.</w:t>
      </w:r>
    </w:p>
    <w:p w14:paraId="4CF19585"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Applied </w:t>
      </w:r>
      <w:r w:rsidRPr="007A2C0B">
        <w:rPr>
          <w:rFonts w:ascii="Cambria" w:hAnsi="Cambria" w:cs="Times New Roman"/>
          <w:b/>
          <w:bCs/>
        </w:rPr>
        <w:t>input validation</w:t>
      </w:r>
      <w:r w:rsidRPr="007A2C0B">
        <w:rPr>
          <w:rFonts w:ascii="Cambria" w:hAnsi="Cambria" w:cs="Times New Roman"/>
        </w:rPr>
        <w:t xml:space="preserve"> and </w:t>
      </w:r>
      <w:r w:rsidRPr="007A2C0B">
        <w:rPr>
          <w:rFonts w:ascii="Cambria" w:hAnsi="Cambria" w:cs="Times New Roman"/>
          <w:b/>
          <w:bCs/>
        </w:rPr>
        <w:t>data encryption techniques</w:t>
      </w:r>
      <w:r w:rsidRPr="007A2C0B">
        <w:rPr>
          <w:rFonts w:ascii="Cambria" w:hAnsi="Cambria" w:cs="Times New Roman"/>
        </w:rPr>
        <w:t xml:space="preserve"> to protect sensitive information such as passwords and financial records.</w:t>
      </w:r>
    </w:p>
    <w:p w14:paraId="6B01E901"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Testing and Debugging</w:t>
      </w:r>
    </w:p>
    <w:p w14:paraId="4354B576"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Conducted </w:t>
      </w:r>
      <w:r w:rsidRPr="007A2C0B">
        <w:rPr>
          <w:rFonts w:ascii="Cambria" w:hAnsi="Cambria" w:cs="Times New Roman"/>
          <w:b/>
          <w:bCs/>
        </w:rPr>
        <w:t>unit testing</w:t>
      </w:r>
      <w:r w:rsidRPr="007A2C0B">
        <w:rPr>
          <w:rFonts w:ascii="Cambria" w:hAnsi="Cambria" w:cs="Times New Roman"/>
        </w:rPr>
        <w:t xml:space="preserve"> to validate the functionality of each module, including student registration, course enrollment, and fee payment processing.</w:t>
      </w:r>
    </w:p>
    <w:p w14:paraId="23C25180"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Performed </w:t>
      </w:r>
      <w:r w:rsidRPr="007A2C0B">
        <w:rPr>
          <w:rFonts w:ascii="Cambria" w:hAnsi="Cambria" w:cs="Times New Roman"/>
          <w:b/>
          <w:bCs/>
        </w:rPr>
        <w:t>integration testing</w:t>
      </w:r>
      <w:r w:rsidRPr="007A2C0B">
        <w:rPr>
          <w:rFonts w:ascii="Cambria" w:hAnsi="Cambria" w:cs="Times New Roman"/>
        </w:rPr>
        <w:t xml:space="preserve"> to ensure seamless interaction between the </w:t>
      </w:r>
      <w:r w:rsidRPr="007A2C0B">
        <w:rPr>
          <w:rFonts w:ascii="Cambria" w:hAnsi="Cambria" w:cs="Times New Roman"/>
          <w:b/>
          <w:bCs/>
        </w:rPr>
        <w:t>frontend, backend, and database</w:t>
      </w:r>
      <w:r w:rsidRPr="007A2C0B">
        <w:rPr>
          <w:rFonts w:ascii="Cambria" w:hAnsi="Cambria" w:cs="Times New Roman"/>
        </w:rPr>
        <w:t>.</w:t>
      </w:r>
    </w:p>
    <w:p w14:paraId="70BD68F9"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Fixed any </w:t>
      </w:r>
      <w:r w:rsidRPr="007A2C0B">
        <w:rPr>
          <w:rFonts w:ascii="Cambria" w:hAnsi="Cambria" w:cs="Times New Roman"/>
          <w:b/>
          <w:bCs/>
        </w:rPr>
        <w:t>bugs and inconsistencies</w:t>
      </w:r>
      <w:r w:rsidRPr="007A2C0B">
        <w:rPr>
          <w:rFonts w:ascii="Cambria" w:hAnsi="Cambria" w:cs="Times New Roman"/>
        </w:rPr>
        <w:t xml:space="preserve"> found during testing to enhance system reliability.</w:t>
      </w:r>
    </w:p>
    <w:p w14:paraId="2D71119E" w14:textId="77777777" w:rsidR="007A2C0B" w:rsidRPr="007A2C0B" w:rsidRDefault="007A2C0B" w:rsidP="007A2C0B">
      <w:pPr>
        <w:numPr>
          <w:ilvl w:val="0"/>
          <w:numId w:val="21"/>
        </w:numPr>
        <w:spacing w:line="276" w:lineRule="auto"/>
        <w:jc w:val="both"/>
        <w:rPr>
          <w:rFonts w:ascii="Cambria" w:hAnsi="Cambria" w:cs="Times New Roman"/>
        </w:rPr>
      </w:pPr>
      <w:r w:rsidRPr="007A2C0B">
        <w:rPr>
          <w:rFonts w:ascii="Cambria" w:hAnsi="Cambria" w:cs="Times New Roman"/>
          <w:b/>
          <w:bCs/>
        </w:rPr>
        <w:t>Deployment and Future Enhancements</w:t>
      </w:r>
    </w:p>
    <w:p w14:paraId="65BDA94C"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Deployed the system for internal use, ensuring smooth operation in managing student records.</w:t>
      </w:r>
    </w:p>
    <w:p w14:paraId="3814ACB7" w14:textId="77777777" w:rsidR="007A2C0B" w:rsidRPr="007A2C0B" w:rsidRDefault="007A2C0B" w:rsidP="007A2C0B">
      <w:pPr>
        <w:numPr>
          <w:ilvl w:val="1"/>
          <w:numId w:val="21"/>
        </w:numPr>
        <w:spacing w:line="276" w:lineRule="auto"/>
        <w:jc w:val="both"/>
        <w:rPr>
          <w:rFonts w:ascii="Cambria" w:hAnsi="Cambria" w:cs="Times New Roman"/>
        </w:rPr>
      </w:pPr>
      <w:r w:rsidRPr="007A2C0B">
        <w:rPr>
          <w:rFonts w:ascii="Cambria" w:hAnsi="Cambria" w:cs="Times New Roman"/>
        </w:rPr>
        <w:t xml:space="preserve">Proposed future enhancements such as </w:t>
      </w:r>
      <w:r w:rsidRPr="007A2C0B">
        <w:rPr>
          <w:rFonts w:ascii="Cambria" w:hAnsi="Cambria" w:cs="Times New Roman"/>
          <w:b/>
          <w:bCs/>
        </w:rPr>
        <w:t>web-based access, automated notifications, and cloud-based data storage</w:t>
      </w:r>
      <w:r w:rsidRPr="007A2C0B">
        <w:rPr>
          <w:rFonts w:ascii="Cambria" w:hAnsi="Cambria" w:cs="Times New Roman"/>
        </w:rPr>
        <w:t xml:space="preserve"> for scalability and improved user experience.</w:t>
      </w:r>
    </w:p>
    <w:p w14:paraId="6A7C421B" w14:textId="38FA6687" w:rsidR="00F44B96" w:rsidRDefault="007A2C0B" w:rsidP="00CB0BF2">
      <w:pPr>
        <w:spacing w:line="276" w:lineRule="auto"/>
        <w:jc w:val="both"/>
        <w:rPr>
          <w:rFonts w:ascii="Cambria" w:hAnsi="Cambria" w:cs="Times New Roman"/>
        </w:rPr>
      </w:pPr>
      <w:r w:rsidRPr="007A2C0B">
        <w:rPr>
          <w:rFonts w:ascii="Cambria" w:hAnsi="Cambria" w:cs="Times New Roman"/>
        </w:rPr>
        <w:t xml:space="preserve">By following this structured methodology, the </w:t>
      </w:r>
      <w:r w:rsidRPr="007A2C0B">
        <w:rPr>
          <w:rFonts w:ascii="Cambria" w:hAnsi="Cambria" w:cs="Times New Roman"/>
          <w:b/>
          <w:bCs/>
        </w:rPr>
        <w:t>Student Data Management System</w:t>
      </w:r>
      <w:r w:rsidRPr="007A2C0B">
        <w:rPr>
          <w:rFonts w:ascii="Cambria" w:hAnsi="Cambria" w:cs="Times New Roman"/>
        </w:rPr>
        <w:t xml:space="preserve"> ensures efficient </w:t>
      </w:r>
      <w:r w:rsidRPr="007A2C0B">
        <w:rPr>
          <w:rFonts w:ascii="Cambria" w:hAnsi="Cambria" w:cs="Times New Roman"/>
          <w:b/>
          <w:bCs/>
        </w:rPr>
        <w:t>data handling, security, and automation</w:t>
      </w:r>
      <w:r w:rsidRPr="007A2C0B">
        <w:rPr>
          <w:rFonts w:ascii="Cambria" w:hAnsi="Cambria" w:cs="Times New Roman"/>
        </w:rPr>
        <w:t>, reducing manual workload and enhancing institutional operations.</w:t>
      </w:r>
    </w:p>
    <w:p w14:paraId="1083A743" w14:textId="77777777" w:rsidR="005C1FA4" w:rsidRDefault="005C1FA4" w:rsidP="00CB0BF2">
      <w:pPr>
        <w:spacing w:line="276" w:lineRule="auto"/>
        <w:jc w:val="both"/>
        <w:rPr>
          <w:rFonts w:ascii="Cambria" w:hAnsi="Cambria" w:cs="Times New Roman"/>
        </w:rPr>
      </w:pPr>
    </w:p>
    <w:p w14:paraId="53D6A236" w14:textId="77777777" w:rsidR="00043E70" w:rsidRDefault="00043E70" w:rsidP="00CB0BF2">
      <w:pPr>
        <w:spacing w:line="276" w:lineRule="auto"/>
        <w:jc w:val="both"/>
        <w:rPr>
          <w:rFonts w:ascii="Cambria" w:hAnsi="Cambria" w:cs="Times New Roman"/>
          <w:b/>
          <w:bCs/>
          <w:sz w:val="28"/>
          <w:szCs w:val="28"/>
        </w:rPr>
      </w:pPr>
    </w:p>
    <w:p w14:paraId="35DB4AF3" w14:textId="77777777" w:rsidR="00043E70" w:rsidRDefault="00043E70" w:rsidP="00CB0BF2">
      <w:pPr>
        <w:spacing w:line="276" w:lineRule="auto"/>
        <w:jc w:val="both"/>
        <w:rPr>
          <w:rFonts w:ascii="Cambria" w:hAnsi="Cambria" w:cs="Times New Roman"/>
          <w:b/>
          <w:bCs/>
          <w:sz w:val="28"/>
          <w:szCs w:val="28"/>
        </w:rPr>
      </w:pPr>
    </w:p>
    <w:p w14:paraId="31DB1331" w14:textId="77777777" w:rsidR="00043E70" w:rsidRDefault="00043E70" w:rsidP="00CB0BF2">
      <w:pPr>
        <w:spacing w:line="276" w:lineRule="auto"/>
        <w:jc w:val="both"/>
        <w:rPr>
          <w:rFonts w:ascii="Cambria" w:hAnsi="Cambria" w:cs="Times New Roman"/>
          <w:b/>
          <w:bCs/>
          <w:sz w:val="28"/>
          <w:szCs w:val="28"/>
        </w:rPr>
      </w:pPr>
    </w:p>
    <w:p w14:paraId="7D1DFC07" w14:textId="77777777" w:rsidR="00043E70" w:rsidRDefault="00043E70" w:rsidP="00CB0BF2">
      <w:pPr>
        <w:spacing w:line="276" w:lineRule="auto"/>
        <w:jc w:val="both"/>
        <w:rPr>
          <w:rFonts w:ascii="Cambria" w:hAnsi="Cambria" w:cs="Times New Roman"/>
          <w:b/>
          <w:bCs/>
          <w:sz w:val="28"/>
          <w:szCs w:val="28"/>
        </w:rPr>
      </w:pPr>
    </w:p>
    <w:p w14:paraId="6613469E" w14:textId="77777777" w:rsidR="00043E70" w:rsidRDefault="00043E70" w:rsidP="00CB0BF2">
      <w:pPr>
        <w:spacing w:line="276" w:lineRule="auto"/>
        <w:jc w:val="both"/>
        <w:rPr>
          <w:rFonts w:ascii="Cambria" w:hAnsi="Cambria" w:cs="Times New Roman"/>
          <w:b/>
          <w:bCs/>
          <w:sz w:val="28"/>
          <w:szCs w:val="28"/>
        </w:rPr>
      </w:pPr>
    </w:p>
    <w:p w14:paraId="010381FF" w14:textId="77777777" w:rsidR="00043E70" w:rsidRDefault="00043E70" w:rsidP="00CB0BF2">
      <w:pPr>
        <w:spacing w:line="276" w:lineRule="auto"/>
        <w:jc w:val="both"/>
        <w:rPr>
          <w:rFonts w:ascii="Cambria" w:hAnsi="Cambria" w:cs="Times New Roman"/>
          <w:b/>
          <w:bCs/>
          <w:sz w:val="28"/>
          <w:szCs w:val="28"/>
        </w:rPr>
      </w:pPr>
    </w:p>
    <w:p w14:paraId="2E37DEF7" w14:textId="77777777" w:rsidR="00043E70" w:rsidRDefault="00043E70" w:rsidP="00CB0BF2">
      <w:pPr>
        <w:spacing w:line="276" w:lineRule="auto"/>
        <w:jc w:val="both"/>
        <w:rPr>
          <w:rFonts w:ascii="Cambria" w:hAnsi="Cambria" w:cs="Times New Roman"/>
          <w:b/>
          <w:bCs/>
          <w:sz w:val="28"/>
          <w:szCs w:val="28"/>
        </w:rPr>
      </w:pPr>
    </w:p>
    <w:p w14:paraId="0CBD5621" w14:textId="77777777" w:rsidR="00043E70" w:rsidRDefault="00043E70" w:rsidP="00CB0BF2">
      <w:pPr>
        <w:spacing w:line="276" w:lineRule="auto"/>
        <w:jc w:val="both"/>
        <w:rPr>
          <w:rFonts w:ascii="Cambria" w:hAnsi="Cambria" w:cs="Times New Roman"/>
          <w:b/>
          <w:bCs/>
          <w:sz w:val="28"/>
          <w:szCs w:val="28"/>
        </w:rPr>
      </w:pPr>
    </w:p>
    <w:p w14:paraId="0191EC93" w14:textId="30717C61" w:rsidR="008C637C" w:rsidRDefault="005C1FA4" w:rsidP="00CB0BF2">
      <w:pPr>
        <w:spacing w:line="276" w:lineRule="auto"/>
        <w:jc w:val="both"/>
        <w:rPr>
          <w:rFonts w:ascii="Cambria" w:hAnsi="Cambria" w:cs="Times New Roman"/>
          <w:b/>
          <w:bCs/>
          <w:sz w:val="28"/>
          <w:szCs w:val="28"/>
        </w:rPr>
      </w:pPr>
      <w:r w:rsidRPr="005C1FA4">
        <w:rPr>
          <w:rFonts w:ascii="Cambria" w:hAnsi="Cambria" w:cs="Times New Roman"/>
          <w:b/>
          <w:bCs/>
          <w:sz w:val="28"/>
          <w:szCs w:val="28"/>
        </w:rPr>
        <w:lastRenderedPageBreak/>
        <w:t>USER INTERFACE:</w:t>
      </w:r>
    </w:p>
    <w:p w14:paraId="7D50D58E" w14:textId="499E3F9F" w:rsidR="00D807E0" w:rsidRPr="00E576BF" w:rsidRDefault="00E576BF" w:rsidP="00E576BF">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UI DESIGN FLOWCHART</w:t>
      </w:r>
    </w:p>
    <w:p w14:paraId="4662399B" w14:textId="5EA4FC6B" w:rsidR="005C1FA4" w:rsidRDefault="00D807E0" w:rsidP="00CB0BF2">
      <w:pPr>
        <w:spacing w:line="276" w:lineRule="auto"/>
        <w:jc w:val="both"/>
        <w:rPr>
          <w:rFonts w:ascii="Cambria" w:hAnsi="Cambria" w:cs="Times New Roman"/>
          <w:b/>
          <w:bCs/>
          <w:sz w:val="28"/>
          <w:szCs w:val="28"/>
        </w:rPr>
      </w:pPr>
      <w:r w:rsidRPr="00D807E0">
        <w:rPr>
          <w:rFonts w:ascii="Cambria" w:hAnsi="Cambria" w:cs="Times New Roman"/>
          <w:b/>
          <w:bCs/>
          <w:noProof/>
          <w:sz w:val="28"/>
          <w:szCs w:val="28"/>
        </w:rPr>
        <w:drawing>
          <wp:inline distT="0" distB="0" distL="0" distR="0" wp14:anchorId="7A7484E3" wp14:editId="56327AB8">
            <wp:extent cx="5731510" cy="3247390"/>
            <wp:effectExtent l="114300" t="114300" r="116840" b="143510"/>
            <wp:docPr id="1665195308" name="Picture 6">
              <a:extLst xmlns:a="http://schemas.openxmlformats.org/drawingml/2006/main">
                <a:ext uri="{FF2B5EF4-FFF2-40B4-BE49-F238E27FC236}">
                  <a16:creationId xmlns:a16="http://schemas.microsoft.com/office/drawing/2014/main" id="{7D86728D-EBB8-0E42-DA51-29FED7706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86728D-EBB8-0E42-DA51-29FED7706E76}"/>
                        </a:ext>
                      </a:extLst>
                    </pic:cNvPr>
                    <pic:cNvPicPr>
                      <a:picLocks noChangeAspect="1"/>
                    </pic:cNvPicPr>
                  </pic:nvPicPr>
                  <pic:blipFill>
                    <a:blip r:embed="rId30"/>
                    <a:stretch>
                      <a:fillRect/>
                    </a:stretch>
                  </pic:blipFill>
                  <pic:spPr>
                    <a:xfrm>
                      <a:off x="0" y="0"/>
                      <a:ext cx="5731510" cy="324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7DAE73" w14:textId="77777777" w:rsidR="00BB7260" w:rsidRDefault="00BB7260" w:rsidP="00CB0BF2">
      <w:pPr>
        <w:spacing w:line="276" w:lineRule="auto"/>
        <w:jc w:val="both"/>
        <w:rPr>
          <w:rFonts w:ascii="Cambria" w:hAnsi="Cambria" w:cs="Times New Roman"/>
          <w:b/>
          <w:bCs/>
          <w:sz w:val="28"/>
          <w:szCs w:val="28"/>
        </w:rPr>
      </w:pPr>
    </w:p>
    <w:p w14:paraId="66678F29" w14:textId="77777777" w:rsidR="00BB7260" w:rsidRDefault="00BB7260" w:rsidP="00CB0BF2">
      <w:pPr>
        <w:spacing w:line="276" w:lineRule="auto"/>
        <w:jc w:val="both"/>
        <w:rPr>
          <w:rFonts w:ascii="Cambria" w:hAnsi="Cambria" w:cs="Times New Roman"/>
          <w:b/>
          <w:bCs/>
          <w:sz w:val="28"/>
          <w:szCs w:val="28"/>
        </w:rPr>
      </w:pPr>
    </w:p>
    <w:p w14:paraId="5301044D" w14:textId="77777777" w:rsidR="00BB7260" w:rsidRDefault="00BB7260" w:rsidP="00CB0BF2">
      <w:pPr>
        <w:spacing w:line="276" w:lineRule="auto"/>
        <w:jc w:val="both"/>
        <w:rPr>
          <w:rFonts w:ascii="Cambria" w:hAnsi="Cambria" w:cs="Times New Roman"/>
          <w:b/>
          <w:bCs/>
          <w:sz w:val="28"/>
          <w:szCs w:val="28"/>
        </w:rPr>
      </w:pPr>
    </w:p>
    <w:p w14:paraId="29A8AD83" w14:textId="05576FB5" w:rsidR="00DD2982" w:rsidRPr="00DD2982" w:rsidRDefault="005C1CEE" w:rsidP="00DD298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LOGIN </w:t>
      </w:r>
      <w:r w:rsidR="00110AC0">
        <w:rPr>
          <w:rFonts w:ascii="Cambria" w:hAnsi="Cambria" w:cs="Times New Roman"/>
          <w:b/>
          <w:bCs/>
          <w:sz w:val="28"/>
          <w:szCs w:val="28"/>
        </w:rPr>
        <w:t>DASHBOARD PAGE</w:t>
      </w:r>
    </w:p>
    <w:p w14:paraId="3F88F53A" w14:textId="5AAD092C" w:rsidR="00BB7260" w:rsidRDefault="00DD2982" w:rsidP="00CB0BF2">
      <w:pPr>
        <w:spacing w:line="276" w:lineRule="auto"/>
        <w:jc w:val="both"/>
        <w:rPr>
          <w:rFonts w:ascii="Cambria" w:hAnsi="Cambria" w:cs="Times New Roman"/>
          <w:b/>
          <w:bCs/>
          <w:sz w:val="28"/>
          <w:szCs w:val="28"/>
        </w:rPr>
      </w:pPr>
      <w:r w:rsidRPr="00DD2982">
        <w:rPr>
          <w:rFonts w:ascii="Cambria" w:hAnsi="Cambria" w:cs="Times New Roman"/>
          <w:b/>
          <w:bCs/>
          <w:noProof/>
          <w:sz w:val="28"/>
          <w:szCs w:val="28"/>
        </w:rPr>
        <w:drawing>
          <wp:inline distT="0" distB="0" distL="0" distR="0" wp14:anchorId="3B45CA75" wp14:editId="430FDDB4">
            <wp:extent cx="5731510" cy="2898775"/>
            <wp:effectExtent l="0" t="0" r="2540" b="0"/>
            <wp:docPr id="1573508160" name="Picture 3">
              <a:extLst xmlns:a="http://schemas.openxmlformats.org/drawingml/2006/main">
                <a:ext uri="{FF2B5EF4-FFF2-40B4-BE49-F238E27FC236}">
                  <a16:creationId xmlns:a16="http://schemas.microsoft.com/office/drawing/2014/main" id="{03A1949A-B128-6BAA-6C8B-FCC4A01AE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A1949A-B128-6BAA-6C8B-FCC4A01AE27F}"/>
                        </a:ext>
                      </a:extLst>
                    </pic:cNvPr>
                    <pic:cNvPicPr>
                      <a:picLocks noChangeAspect="1"/>
                    </pic:cNvPicPr>
                  </pic:nvPicPr>
                  <pic:blipFill>
                    <a:blip r:embed="rId31"/>
                    <a:stretch>
                      <a:fillRect/>
                    </a:stretch>
                  </pic:blipFill>
                  <pic:spPr>
                    <a:xfrm>
                      <a:off x="0" y="0"/>
                      <a:ext cx="5731510" cy="2898775"/>
                    </a:xfrm>
                    <a:prstGeom prst="rect">
                      <a:avLst/>
                    </a:prstGeom>
                  </pic:spPr>
                </pic:pic>
              </a:graphicData>
            </a:graphic>
          </wp:inline>
        </w:drawing>
      </w:r>
    </w:p>
    <w:p w14:paraId="242BCAD1" w14:textId="6C470837" w:rsidR="002C7689" w:rsidRPr="002C7689" w:rsidRDefault="002C7689" w:rsidP="002C768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STUDENT DASHBOARD</w:t>
      </w:r>
    </w:p>
    <w:p w14:paraId="14E62127" w14:textId="4C11F3C5" w:rsidR="00110AC0" w:rsidRDefault="00830C6D" w:rsidP="00CB0BF2">
      <w:pPr>
        <w:spacing w:line="276" w:lineRule="auto"/>
        <w:jc w:val="both"/>
        <w:rPr>
          <w:rFonts w:ascii="Cambria" w:hAnsi="Cambria" w:cs="Times New Roman"/>
          <w:b/>
          <w:bCs/>
          <w:sz w:val="28"/>
          <w:szCs w:val="28"/>
        </w:rPr>
      </w:pPr>
      <w:r w:rsidRPr="00830C6D">
        <w:rPr>
          <w:rFonts w:ascii="Cambria" w:hAnsi="Cambria" w:cs="Times New Roman"/>
          <w:b/>
          <w:bCs/>
          <w:noProof/>
          <w:sz w:val="28"/>
          <w:szCs w:val="28"/>
        </w:rPr>
        <w:drawing>
          <wp:inline distT="0" distB="0" distL="0" distR="0" wp14:anchorId="67C1B9BC" wp14:editId="396F3016">
            <wp:extent cx="4495800" cy="4900252"/>
            <wp:effectExtent l="0" t="0" r="0" b="0"/>
            <wp:docPr id="833583642" name="Picture 2">
              <a:extLst xmlns:a="http://schemas.openxmlformats.org/drawingml/2006/main">
                <a:ext uri="{FF2B5EF4-FFF2-40B4-BE49-F238E27FC236}">
                  <a16:creationId xmlns:a16="http://schemas.microsoft.com/office/drawing/2014/main" id="{AA6F4BD9-2EF2-7634-04BD-CC50529B7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A6F4BD9-2EF2-7634-04BD-CC50529B7EDC}"/>
                        </a:ext>
                      </a:extLst>
                    </pic:cNvPr>
                    <pic:cNvPicPr>
                      <a:picLocks noChangeAspect="1"/>
                    </pic:cNvPicPr>
                  </pic:nvPicPr>
                  <pic:blipFill>
                    <a:blip r:embed="rId32"/>
                    <a:stretch>
                      <a:fillRect/>
                    </a:stretch>
                  </pic:blipFill>
                  <pic:spPr>
                    <a:xfrm>
                      <a:off x="0" y="0"/>
                      <a:ext cx="4506676" cy="4912106"/>
                    </a:xfrm>
                    <a:prstGeom prst="rect">
                      <a:avLst/>
                    </a:prstGeom>
                  </pic:spPr>
                </pic:pic>
              </a:graphicData>
            </a:graphic>
          </wp:inline>
        </w:drawing>
      </w:r>
    </w:p>
    <w:p w14:paraId="03E6C9FD" w14:textId="77777777" w:rsidR="00043E70" w:rsidRDefault="00043E70" w:rsidP="00043E70">
      <w:pPr>
        <w:pStyle w:val="ListParagraph"/>
        <w:spacing w:line="276" w:lineRule="auto"/>
        <w:jc w:val="both"/>
        <w:rPr>
          <w:rFonts w:ascii="Cambria" w:hAnsi="Cambria" w:cs="Times New Roman"/>
          <w:b/>
          <w:bCs/>
          <w:sz w:val="28"/>
          <w:szCs w:val="28"/>
        </w:rPr>
      </w:pPr>
    </w:p>
    <w:p w14:paraId="47D0C768" w14:textId="77777777" w:rsidR="00043E70" w:rsidRDefault="00043E70" w:rsidP="00043E70">
      <w:pPr>
        <w:pStyle w:val="ListParagraph"/>
        <w:spacing w:line="276" w:lineRule="auto"/>
        <w:jc w:val="both"/>
        <w:rPr>
          <w:rFonts w:ascii="Cambria" w:hAnsi="Cambria" w:cs="Times New Roman"/>
          <w:b/>
          <w:bCs/>
          <w:sz w:val="28"/>
          <w:szCs w:val="28"/>
        </w:rPr>
      </w:pPr>
    </w:p>
    <w:p w14:paraId="03A4624F" w14:textId="569DEF00" w:rsidR="002C7689" w:rsidRPr="00947F6C" w:rsidRDefault="00947F6C" w:rsidP="00947F6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INSTRUCTOR DASHBOARD</w:t>
      </w:r>
    </w:p>
    <w:p w14:paraId="2E6DD62A" w14:textId="2F356D6F" w:rsidR="00830C6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2FB3F52C" wp14:editId="5C67C4DE">
            <wp:extent cx="3649970" cy="2628900"/>
            <wp:effectExtent l="0" t="0" r="8255" b="0"/>
            <wp:docPr id="1532657975" name="Picture 2">
              <a:extLst xmlns:a="http://schemas.openxmlformats.org/drawingml/2006/main">
                <a:ext uri="{FF2B5EF4-FFF2-40B4-BE49-F238E27FC236}">
                  <a16:creationId xmlns:a16="http://schemas.microsoft.com/office/drawing/2014/main" id="{D14563F6-5230-E198-1FF3-A400325F9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4563F6-5230-E198-1FF3-A400325F9FA8}"/>
                        </a:ext>
                      </a:extLst>
                    </pic:cNvPr>
                    <pic:cNvPicPr>
                      <a:picLocks noChangeAspect="1"/>
                    </pic:cNvPicPr>
                  </pic:nvPicPr>
                  <pic:blipFill>
                    <a:blip r:embed="rId33"/>
                    <a:stretch>
                      <a:fillRect/>
                    </a:stretch>
                  </pic:blipFill>
                  <pic:spPr>
                    <a:xfrm>
                      <a:off x="0" y="0"/>
                      <a:ext cx="3687654" cy="2656042"/>
                    </a:xfrm>
                    <a:prstGeom prst="rect">
                      <a:avLst/>
                    </a:prstGeom>
                  </pic:spPr>
                </pic:pic>
              </a:graphicData>
            </a:graphic>
          </wp:inline>
        </w:drawing>
      </w:r>
    </w:p>
    <w:p w14:paraId="77F27BA9" w14:textId="43D5CDAD" w:rsidR="00B202DB" w:rsidRPr="00B202DB" w:rsidRDefault="00B202DB" w:rsidP="00B202DB">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INSTRUCTOR DASHBOARD WITH STUDENT DETAILS</w:t>
      </w:r>
    </w:p>
    <w:p w14:paraId="55001335" w14:textId="61F798F7"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72B41A70" wp14:editId="72FA1336">
            <wp:extent cx="3822700" cy="4147116"/>
            <wp:effectExtent l="0" t="0" r="6350" b="6350"/>
            <wp:docPr id="422070380" name="Picture 2">
              <a:extLst xmlns:a="http://schemas.openxmlformats.org/drawingml/2006/main">
                <a:ext uri="{FF2B5EF4-FFF2-40B4-BE49-F238E27FC236}">
                  <a16:creationId xmlns:a16="http://schemas.microsoft.com/office/drawing/2014/main" id="{334F7E5D-471A-2798-C578-AABE76AE6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4F7E5D-471A-2798-C578-AABE76AE60BA}"/>
                        </a:ext>
                      </a:extLst>
                    </pic:cNvPr>
                    <pic:cNvPicPr>
                      <a:picLocks noChangeAspect="1"/>
                    </pic:cNvPicPr>
                  </pic:nvPicPr>
                  <pic:blipFill>
                    <a:blip r:embed="rId34"/>
                    <a:stretch>
                      <a:fillRect/>
                    </a:stretch>
                  </pic:blipFill>
                  <pic:spPr>
                    <a:xfrm>
                      <a:off x="0" y="0"/>
                      <a:ext cx="3822700" cy="4147116"/>
                    </a:xfrm>
                    <a:prstGeom prst="rect">
                      <a:avLst/>
                    </a:prstGeom>
                  </pic:spPr>
                </pic:pic>
              </a:graphicData>
            </a:graphic>
          </wp:inline>
        </w:drawing>
      </w:r>
    </w:p>
    <w:p w14:paraId="5C7030BA" w14:textId="040FE9B6" w:rsidR="00B202DB" w:rsidRPr="00690F69" w:rsidRDefault="00690F69" w:rsidP="00690F69">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DEPARTMENT HEAD DASHBOARD</w:t>
      </w:r>
    </w:p>
    <w:p w14:paraId="5C22244E" w14:textId="48E9C563" w:rsidR="006224BD" w:rsidRDefault="006224BD" w:rsidP="00CB0BF2">
      <w:pPr>
        <w:spacing w:line="276" w:lineRule="auto"/>
        <w:jc w:val="both"/>
        <w:rPr>
          <w:rFonts w:ascii="Cambria" w:hAnsi="Cambria" w:cs="Times New Roman"/>
          <w:b/>
          <w:bCs/>
          <w:sz w:val="28"/>
          <w:szCs w:val="28"/>
        </w:rPr>
      </w:pPr>
      <w:r w:rsidRPr="006224BD">
        <w:rPr>
          <w:rFonts w:ascii="Cambria" w:hAnsi="Cambria" w:cs="Times New Roman"/>
          <w:b/>
          <w:bCs/>
          <w:noProof/>
          <w:sz w:val="28"/>
          <w:szCs w:val="28"/>
        </w:rPr>
        <w:drawing>
          <wp:inline distT="0" distB="0" distL="0" distR="0" wp14:anchorId="4B4641A1" wp14:editId="40B5F962">
            <wp:extent cx="5731510" cy="3405505"/>
            <wp:effectExtent l="0" t="0" r="2540" b="4445"/>
            <wp:docPr id="1697367547" name="Picture 2">
              <a:extLst xmlns:a="http://schemas.openxmlformats.org/drawingml/2006/main">
                <a:ext uri="{FF2B5EF4-FFF2-40B4-BE49-F238E27FC236}">
                  <a16:creationId xmlns:a16="http://schemas.microsoft.com/office/drawing/2014/main" id="{2FD44A29-D0A8-F14E-6B67-10CC1036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D44A29-D0A8-F14E-6B67-10CC1036BB55}"/>
                        </a:ext>
                      </a:extLst>
                    </pic:cNvPr>
                    <pic:cNvPicPr>
                      <a:picLocks noChangeAspect="1"/>
                    </pic:cNvPicPr>
                  </pic:nvPicPr>
                  <pic:blipFill>
                    <a:blip r:embed="rId35"/>
                    <a:stretch>
                      <a:fillRect/>
                    </a:stretch>
                  </pic:blipFill>
                  <pic:spPr>
                    <a:xfrm>
                      <a:off x="0" y="0"/>
                      <a:ext cx="5731510" cy="3405505"/>
                    </a:xfrm>
                    <a:prstGeom prst="rect">
                      <a:avLst/>
                    </a:prstGeom>
                  </pic:spPr>
                </pic:pic>
              </a:graphicData>
            </a:graphic>
          </wp:inline>
        </w:drawing>
      </w:r>
    </w:p>
    <w:p w14:paraId="189FF5A4" w14:textId="66EB769E" w:rsidR="006224BD"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lastRenderedPageBreak/>
        <w:drawing>
          <wp:inline distT="0" distB="0" distL="0" distR="0" wp14:anchorId="723280A9" wp14:editId="56CC95D9">
            <wp:extent cx="5731510" cy="1578610"/>
            <wp:effectExtent l="0" t="0" r="2540" b="2540"/>
            <wp:docPr id="1005310562" name="Picture 2">
              <a:extLst xmlns:a="http://schemas.openxmlformats.org/drawingml/2006/main">
                <a:ext uri="{FF2B5EF4-FFF2-40B4-BE49-F238E27FC236}">
                  <a16:creationId xmlns:a16="http://schemas.microsoft.com/office/drawing/2014/main" id="{253452D6-145C-FAFD-FE95-BAD1AE8C3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452D6-145C-FAFD-FE95-BAD1AE8C32E6}"/>
                        </a:ext>
                      </a:extLst>
                    </pic:cNvPr>
                    <pic:cNvPicPr>
                      <a:picLocks noChangeAspect="1"/>
                    </pic:cNvPicPr>
                  </pic:nvPicPr>
                  <pic:blipFill>
                    <a:blip r:embed="rId36"/>
                    <a:stretch>
                      <a:fillRect/>
                    </a:stretch>
                  </pic:blipFill>
                  <pic:spPr>
                    <a:xfrm>
                      <a:off x="0" y="0"/>
                      <a:ext cx="5731510" cy="1578610"/>
                    </a:xfrm>
                    <a:prstGeom prst="rect">
                      <a:avLst/>
                    </a:prstGeom>
                  </pic:spPr>
                </pic:pic>
              </a:graphicData>
            </a:graphic>
          </wp:inline>
        </w:drawing>
      </w:r>
    </w:p>
    <w:p w14:paraId="4235C2B5" w14:textId="4203D4B2"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28037C1E" wp14:editId="061D2DBA">
            <wp:extent cx="5731510" cy="2500630"/>
            <wp:effectExtent l="0" t="0" r="2540" b="0"/>
            <wp:docPr id="8" name="Picture 7">
              <a:extLst xmlns:a="http://schemas.openxmlformats.org/drawingml/2006/main">
                <a:ext uri="{FF2B5EF4-FFF2-40B4-BE49-F238E27FC236}">
                  <a16:creationId xmlns:a16="http://schemas.microsoft.com/office/drawing/2014/main" id="{55099F1A-5F0D-B6F3-9BFE-5504D798E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099F1A-5F0D-B6F3-9BFE-5504D798E609}"/>
                        </a:ext>
                      </a:extLst>
                    </pic:cNvPr>
                    <pic:cNvPicPr>
                      <a:picLocks noChangeAspect="1"/>
                    </pic:cNvPicPr>
                  </pic:nvPicPr>
                  <pic:blipFill>
                    <a:blip r:embed="rId37"/>
                    <a:stretch>
                      <a:fillRect/>
                    </a:stretch>
                  </pic:blipFill>
                  <pic:spPr>
                    <a:xfrm>
                      <a:off x="0" y="0"/>
                      <a:ext cx="5731510" cy="2500630"/>
                    </a:xfrm>
                    <a:prstGeom prst="rect">
                      <a:avLst/>
                    </a:prstGeom>
                  </pic:spPr>
                </pic:pic>
              </a:graphicData>
            </a:graphic>
          </wp:inline>
        </w:drawing>
      </w:r>
    </w:p>
    <w:p w14:paraId="472B017B" w14:textId="77777777" w:rsidR="009B4BE0" w:rsidRDefault="009B4BE0" w:rsidP="00CB0BF2">
      <w:pPr>
        <w:spacing w:line="276" w:lineRule="auto"/>
        <w:jc w:val="both"/>
        <w:rPr>
          <w:rFonts w:ascii="Cambria" w:hAnsi="Cambria" w:cs="Times New Roman"/>
          <w:b/>
          <w:bCs/>
          <w:sz w:val="28"/>
          <w:szCs w:val="28"/>
        </w:rPr>
      </w:pPr>
    </w:p>
    <w:p w14:paraId="3BEE0FA3" w14:textId="77777777" w:rsidR="00043E70" w:rsidRDefault="00043E70" w:rsidP="00CB0BF2">
      <w:pPr>
        <w:spacing w:line="276" w:lineRule="auto"/>
        <w:jc w:val="both"/>
        <w:rPr>
          <w:rFonts w:ascii="Cambria" w:hAnsi="Cambria" w:cs="Times New Roman"/>
          <w:b/>
          <w:bCs/>
          <w:sz w:val="28"/>
          <w:szCs w:val="28"/>
        </w:rPr>
      </w:pPr>
    </w:p>
    <w:p w14:paraId="016B0DE4" w14:textId="77777777" w:rsidR="00043E70" w:rsidRDefault="00043E70" w:rsidP="00CB0BF2">
      <w:pPr>
        <w:spacing w:line="276" w:lineRule="auto"/>
        <w:jc w:val="both"/>
        <w:rPr>
          <w:rFonts w:ascii="Cambria" w:hAnsi="Cambria" w:cs="Times New Roman"/>
          <w:b/>
          <w:bCs/>
          <w:sz w:val="28"/>
          <w:szCs w:val="28"/>
        </w:rPr>
      </w:pPr>
    </w:p>
    <w:p w14:paraId="469FD531" w14:textId="77777777" w:rsidR="00043E70" w:rsidRDefault="00043E70" w:rsidP="00CB0BF2">
      <w:pPr>
        <w:spacing w:line="276" w:lineRule="auto"/>
        <w:jc w:val="both"/>
        <w:rPr>
          <w:rFonts w:ascii="Cambria" w:hAnsi="Cambria" w:cs="Times New Roman"/>
          <w:b/>
          <w:bCs/>
          <w:sz w:val="28"/>
          <w:szCs w:val="28"/>
        </w:rPr>
      </w:pPr>
    </w:p>
    <w:p w14:paraId="51A9AF63" w14:textId="77777777" w:rsidR="00043E70" w:rsidRDefault="00043E70" w:rsidP="00CB0BF2">
      <w:pPr>
        <w:spacing w:line="276" w:lineRule="auto"/>
        <w:jc w:val="both"/>
        <w:rPr>
          <w:rFonts w:ascii="Cambria" w:hAnsi="Cambria" w:cs="Times New Roman"/>
          <w:b/>
          <w:bCs/>
          <w:sz w:val="28"/>
          <w:szCs w:val="28"/>
        </w:rPr>
      </w:pPr>
    </w:p>
    <w:p w14:paraId="09508018" w14:textId="77777777" w:rsidR="00043E70" w:rsidRDefault="00043E70" w:rsidP="00CB0BF2">
      <w:pPr>
        <w:spacing w:line="276" w:lineRule="auto"/>
        <w:jc w:val="both"/>
        <w:rPr>
          <w:rFonts w:ascii="Cambria" w:hAnsi="Cambria" w:cs="Times New Roman"/>
          <w:b/>
          <w:bCs/>
          <w:sz w:val="28"/>
          <w:szCs w:val="28"/>
        </w:rPr>
      </w:pPr>
    </w:p>
    <w:p w14:paraId="1897FBE0" w14:textId="77777777" w:rsidR="00043E70" w:rsidRDefault="00043E70" w:rsidP="00CB0BF2">
      <w:pPr>
        <w:spacing w:line="276" w:lineRule="auto"/>
        <w:jc w:val="both"/>
        <w:rPr>
          <w:rFonts w:ascii="Cambria" w:hAnsi="Cambria" w:cs="Times New Roman"/>
          <w:b/>
          <w:bCs/>
          <w:sz w:val="28"/>
          <w:szCs w:val="28"/>
        </w:rPr>
      </w:pPr>
    </w:p>
    <w:p w14:paraId="23832F2D" w14:textId="77777777" w:rsidR="00043E70" w:rsidRDefault="00043E70" w:rsidP="00CB0BF2">
      <w:pPr>
        <w:spacing w:line="276" w:lineRule="auto"/>
        <w:jc w:val="both"/>
        <w:rPr>
          <w:rFonts w:ascii="Cambria" w:hAnsi="Cambria" w:cs="Times New Roman"/>
          <w:b/>
          <w:bCs/>
          <w:sz w:val="28"/>
          <w:szCs w:val="28"/>
        </w:rPr>
      </w:pPr>
    </w:p>
    <w:p w14:paraId="254FEF4D" w14:textId="77777777" w:rsidR="00043E70" w:rsidRDefault="00043E70" w:rsidP="00CB0BF2">
      <w:pPr>
        <w:spacing w:line="276" w:lineRule="auto"/>
        <w:jc w:val="both"/>
        <w:rPr>
          <w:rFonts w:ascii="Cambria" w:hAnsi="Cambria" w:cs="Times New Roman"/>
          <w:b/>
          <w:bCs/>
          <w:sz w:val="28"/>
          <w:szCs w:val="28"/>
        </w:rPr>
      </w:pPr>
    </w:p>
    <w:p w14:paraId="319F1EDB" w14:textId="77777777" w:rsidR="00043E70" w:rsidRDefault="00043E70" w:rsidP="00CB0BF2">
      <w:pPr>
        <w:spacing w:line="276" w:lineRule="auto"/>
        <w:jc w:val="both"/>
        <w:rPr>
          <w:rFonts w:ascii="Cambria" w:hAnsi="Cambria" w:cs="Times New Roman"/>
          <w:b/>
          <w:bCs/>
          <w:sz w:val="28"/>
          <w:szCs w:val="28"/>
        </w:rPr>
      </w:pPr>
    </w:p>
    <w:p w14:paraId="132407FD" w14:textId="77777777" w:rsidR="00043E70" w:rsidRDefault="00043E70" w:rsidP="00CB0BF2">
      <w:pPr>
        <w:spacing w:line="276" w:lineRule="auto"/>
        <w:jc w:val="both"/>
        <w:rPr>
          <w:rFonts w:ascii="Cambria" w:hAnsi="Cambria" w:cs="Times New Roman"/>
          <w:b/>
          <w:bCs/>
          <w:sz w:val="28"/>
          <w:szCs w:val="28"/>
        </w:rPr>
      </w:pPr>
    </w:p>
    <w:p w14:paraId="5A6C222F" w14:textId="77777777" w:rsidR="00043E70" w:rsidRDefault="00043E70" w:rsidP="00CB0BF2">
      <w:pPr>
        <w:spacing w:line="276" w:lineRule="auto"/>
        <w:jc w:val="both"/>
        <w:rPr>
          <w:rFonts w:ascii="Cambria" w:hAnsi="Cambria" w:cs="Times New Roman"/>
          <w:b/>
          <w:bCs/>
          <w:sz w:val="28"/>
          <w:szCs w:val="28"/>
        </w:rPr>
      </w:pPr>
    </w:p>
    <w:p w14:paraId="79613AD7" w14:textId="77777777" w:rsidR="009B4BE0" w:rsidRDefault="009B4BE0" w:rsidP="00CB0BF2">
      <w:pPr>
        <w:spacing w:line="276" w:lineRule="auto"/>
        <w:jc w:val="both"/>
        <w:rPr>
          <w:rFonts w:ascii="Cambria" w:hAnsi="Cambria" w:cs="Times New Roman"/>
          <w:b/>
          <w:bCs/>
          <w:sz w:val="28"/>
          <w:szCs w:val="28"/>
        </w:rPr>
      </w:pPr>
    </w:p>
    <w:p w14:paraId="0B5AB1E5" w14:textId="4C0DB8F0"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HOSTEL WARDEN DASHBOARD</w:t>
      </w:r>
    </w:p>
    <w:p w14:paraId="7E544AE6" w14:textId="729449BA" w:rsidR="0035581C" w:rsidRDefault="0035581C" w:rsidP="00CB0BF2">
      <w:pPr>
        <w:spacing w:line="276" w:lineRule="auto"/>
        <w:jc w:val="both"/>
        <w:rPr>
          <w:rFonts w:ascii="Cambria" w:hAnsi="Cambria" w:cs="Times New Roman"/>
          <w:b/>
          <w:bCs/>
          <w:sz w:val="28"/>
          <w:szCs w:val="28"/>
        </w:rPr>
      </w:pPr>
      <w:r w:rsidRPr="0035581C">
        <w:rPr>
          <w:rFonts w:ascii="Cambria" w:hAnsi="Cambria" w:cs="Times New Roman"/>
          <w:b/>
          <w:bCs/>
          <w:noProof/>
          <w:sz w:val="28"/>
          <w:szCs w:val="28"/>
        </w:rPr>
        <w:drawing>
          <wp:inline distT="0" distB="0" distL="0" distR="0" wp14:anchorId="3DDD52B7" wp14:editId="7A63ACEF">
            <wp:extent cx="6220159" cy="7226300"/>
            <wp:effectExtent l="0" t="0" r="9525" b="0"/>
            <wp:docPr id="514233515" name="Picture 2">
              <a:extLst xmlns:a="http://schemas.openxmlformats.org/drawingml/2006/main">
                <a:ext uri="{FF2B5EF4-FFF2-40B4-BE49-F238E27FC236}">
                  <a16:creationId xmlns:a16="http://schemas.microsoft.com/office/drawing/2014/main" id="{0338EA0B-E04F-9A9C-4FEE-79154C7CF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38EA0B-E04F-9A9C-4FEE-79154C7CF9A1}"/>
                        </a:ext>
                      </a:extLst>
                    </pic:cNvPr>
                    <pic:cNvPicPr>
                      <a:picLocks noChangeAspect="1"/>
                    </pic:cNvPicPr>
                  </pic:nvPicPr>
                  <pic:blipFill>
                    <a:blip r:embed="rId38"/>
                    <a:stretch>
                      <a:fillRect/>
                    </a:stretch>
                  </pic:blipFill>
                  <pic:spPr>
                    <a:xfrm>
                      <a:off x="0" y="0"/>
                      <a:ext cx="6226622" cy="7233809"/>
                    </a:xfrm>
                    <a:prstGeom prst="rect">
                      <a:avLst/>
                    </a:prstGeom>
                  </pic:spPr>
                </pic:pic>
              </a:graphicData>
            </a:graphic>
          </wp:inline>
        </w:drawing>
      </w:r>
    </w:p>
    <w:p w14:paraId="3E2A6A90" w14:textId="77777777" w:rsidR="009B4BE0" w:rsidRDefault="009B4BE0" w:rsidP="00CB0BF2">
      <w:pPr>
        <w:spacing w:line="276" w:lineRule="auto"/>
        <w:jc w:val="both"/>
        <w:rPr>
          <w:rFonts w:ascii="Cambria" w:hAnsi="Cambria" w:cs="Times New Roman"/>
          <w:b/>
          <w:bCs/>
          <w:sz w:val="28"/>
          <w:szCs w:val="28"/>
        </w:rPr>
      </w:pPr>
    </w:p>
    <w:p w14:paraId="46D70C98" w14:textId="77777777" w:rsidR="009B4BE0" w:rsidRDefault="009B4BE0" w:rsidP="00CB0BF2">
      <w:pPr>
        <w:spacing w:line="276" w:lineRule="auto"/>
        <w:jc w:val="both"/>
        <w:rPr>
          <w:rFonts w:ascii="Cambria" w:hAnsi="Cambria" w:cs="Times New Roman"/>
          <w:b/>
          <w:bCs/>
          <w:sz w:val="28"/>
          <w:szCs w:val="28"/>
        </w:rPr>
      </w:pPr>
    </w:p>
    <w:p w14:paraId="151CD6D6" w14:textId="77777777" w:rsidR="009B4BE0" w:rsidRDefault="009B4BE0" w:rsidP="00CB0BF2">
      <w:pPr>
        <w:spacing w:line="276" w:lineRule="auto"/>
        <w:jc w:val="both"/>
        <w:rPr>
          <w:rFonts w:ascii="Cambria" w:hAnsi="Cambria" w:cs="Times New Roman"/>
          <w:b/>
          <w:bCs/>
          <w:sz w:val="28"/>
          <w:szCs w:val="28"/>
        </w:rPr>
      </w:pPr>
    </w:p>
    <w:p w14:paraId="264757E1" w14:textId="407067F2" w:rsidR="009B4BE0" w:rsidRPr="009B4BE0" w:rsidRDefault="009B4BE0" w:rsidP="009B4BE0">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lastRenderedPageBreak/>
        <w:t>ADMIN DASHBOARD</w:t>
      </w:r>
    </w:p>
    <w:p w14:paraId="3C6C7DC2" w14:textId="0E39440E" w:rsidR="0035581C" w:rsidRDefault="0035581C" w:rsidP="00CB0BF2">
      <w:pPr>
        <w:spacing w:line="276" w:lineRule="auto"/>
        <w:jc w:val="both"/>
        <w:rPr>
          <w:rFonts w:ascii="Cambria" w:hAnsi="Cambria" w:cs="Times New Roman"/>
          <w:b/>
          <w:bCs/>
          <w:sz w:val="28"/>
          <w:szCs w:val="28"/>
        </w:rPr>
      </w:pPr>
    </w:p>
    <w:p w14:paraId="70342B3C" w14:textId="4F8F58B3" w:rsidR="00EE6C2A" w:rsidRDefault="00EE6C2A" w:rsidP="00CB0BF2">
      <w:pPr>
        <w:spacing w:line="276" w:lineRule="auto"/>
        <w:jc w:val="both"/>
        <w:rPr>
          <w:rFonts w:ascii="Cambria" w:hAnsi="Cambria" w:cs="Times New Roman"/>
          <w:b/>
          <w:bCs/>
          <w:sz w:val="28"/>
          <w:szCs w:val="28"/>
        </w:rPr>
      </w:pPr>
      <w:r w:rsidRPr="00EE6C2A">
        <w:rPr>
          <w:rFonts w:ascii="Cambria" w:hAnsi="Cambria" w:cs="Times New Roman"/>
          <w:b/>
          <w:bCs/>
          <w:noProof/>
          <w:sz w:val="28"/>
          <w:szCs w:val="28"/>
        </w:rPr>
        <w:drawing>
          <wp:inline distT="0" distB="0" distL="0" distR="0" wp14:anchorId="58335AF0" wp14:editId="45347E4E">
            <wp:extent cx="5132144" cy="6858000"/>
            <wp:effectExtent l="0" t="0" r="0" b="0"/>
            <wp:docPr id="411792243" name="Picture 2">
              <a:extLst xmlns:a="http://schemas.openxmlformats.org/drawingml/2006/main">
                <a:ext uri="{FF2B5EF4-FFF2-40B4-BE49-F238E27FC236}">
                  <a16:creationId xmlns:a16="http://schemas.microsoft.com/office/drawing/2014/main" id="{2AA6E2AD-ADD2-3F9C-E633-CDDC44752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A6E2AD-ADD2-3F9C-E633-CDDC44752EBA}"/>
                        </a:ext>
                      </a:extLst>
                    </pic:cNvPr>
                    <pic:cNvPicPr>
                      <a:picLocks noChangeAspect="1"/>
                    </pic:cNvPicPr>
                  </pic:nvPicPr>
                  <pic:blipFill>
                    <a:blip r:embed="rId39"/>
                    <a:stretch>
                      <a:fillRect/>
                    </a:stretch>
                  </pic:blipFill>
                  <pic:spPr>
                    <a:xfrm>
                      <a:off x="0" y="0"/>
                      <a:ext cx="5132144" cy="6858000"/>
                    </a:xfrm>
                    <a:prstGeom prst="rect">
                      <a:avLst/>
                    </a:prstGeom>
                  </pic:spPr>
                </pic:pic>
              </a:graphicData>
            </a:graphic>
          </wp:inline>
        </w:drawing>
      </w:r>
    </w:p>
    <w:p w14:paraId="528168A0" w14:textId="77777777" w:rsidR="00BE6905" w:rsidRDefault="00BE6905" w:rsidP="00CB0BF2">
      <w:pPr>
        <w:spacing w:line="276" w:lineRule="auto"/>
        <w:jc w:val="both"/>
        <w:rPr>
          <w:rFonts w:ascii="Cambria" w:hAnsi="Cambria" w:cs="Times New Roman"/>
          <w:b/>
          <w:bCs/>
          <w:sz w:val="28"/>
          <w:szCs w:val="28"/>
        </w:rPr>
      </w:pPr>
    </w:p>
    <w:p w14:paraId="71917EC3" w14:textId="77777777" w:rsidR="00BE6905" w:rsidRDefault="00BE6905" w:rsidP="00CB0BF2">
      <w:pPr>
        <w:spacing w:line="276" w:lineRule="auto"/>
        <w:jc w:val="both"/>
        <w:rPr>
          <w:rFonts w:ascii="Cambria" w:hAnsi="Cambria" w:cs="Times New Roman"/>
          <w:b/>
          <w:bCs/>
          <w:sz w:val="28"/>
          <w:szCs w:val="28"/>
        </w:rPr>
      </w:pPr>
    </w:p>
    <w:p w14:paraId="50ECEB0E" w14:textId="77777777" w:rsidR="00BE6905" w:rsidRDefault="00BE6905" w:rsidP="00CB0BF2">
      <w:pPr>
        <w:spacing w:line="276" w:lineRule="auto"/>
        <w:jc w:val="both"/>
        <w:rPr>
          <w:rFonts w:ascii="Cambria" w:hAnsi="Cambria" w:cs="Times New Roman"/>
          <w:b/>
          <w:bCs/>
          <w:sz w:val="28"/>
          <w:szCs w:val="28"/>
        </w:rPr>
      </w:pPr>
    </w:p>
    <w:p w14:paraId="727AA6D5" w14:textId="77777777" w:rsidR="00BE6905" w:rsidRDefault="00BE6905" w:rsidP="00CB0BF2">
      <w:pPr>
        <w:spacing w:line="276" w:lineRule="auto"/>
        <w:jc w:val="both"/>
        <w:rPr>
          <w:rFonts w:ascii="Cambria" w:hAnsi="Cambria" w:cs="Times New Roman"/>
          <w:b/>
          <w:bCs/>
          <w:sz w:val="28"/>
          <w:szCs w:val="28"/>
        </w:rPr>
      </w:pPr>
    </w:p>
    <w:p w14:paraId="6CF4A919" w14:textId="77777777" w:rsidR="00BE6905" w:rsidRDefault="00BE6905" w:rsidP="00CB0BF2">
      <w:pPr>
        <w:spacing w:line="276" w:lineRule="auto"/>
        <w:jc w:val="both"/>
        <w:rPr>
          <w:rFonts w:ascii="Cambria" w:hAnsi="Cambria" w:cs="Times New Roman"/>
          <w:b/>
          <w:bCs/>
          <w:sz w:val="28"/>
          <w:szCs w:val="28"/>
        </w:rPr>
      </w:pPr>
    </w:p>
    <w:p w14:paraId="3050B719" w14:textId="324AB143" w:rsidR="00BE6905" w:rsidRPr="003842EC" w:rsidRDefault="003842EC" w:rsidP="003842EC">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UPDATING SALARY </w:t>
      </w:r>
      <w:r w:rsidR="0017328D">
        <w:rPr>
          <w:rFonts w:ascii="Cambria" w:hAnsi="Cambria" w:cs="Times New Roman"/>
          <w:b/>
          <w:bCs/>
          <w:sz w:val="28"/>
          <w:szCs w:val="28"/>
        </w:rPr>
        <w:t>OF STAFFS</w:t>
      </w:r>
    </w:p>
    <w:p w14:paraId="531EC23A" w14:textId="4C92990B" w:rsidR="00EE6C2A"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2F060AA5" wp14:editId="12CEC136">
            <wp:extent cx="5731510" cy="6311265"/>
            <wp:effectExtent l="0" t="0" r="2540" b="0"/>
            <wp:docPr id="1158725110" name="Picture 2">
              <a:extLst xmlns:a="http://schemas.openxmlformats.org/drawingml/2006/main">
                <a:ext uri="{FF2B5EF4-FFF2-40B4-BE49-F238E27FC236}">
                  <a16:creationId xmlns:a16="http://schemas.microsoft.com/office/drawing/2014/main" id="{A4034F7B-02F1-A6F3-7C4B-04A4E2E27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034F7B-02F1-A6F3-7C4B-04A4E2E276B1}"/>
                        </a:ext>
                      </a:extLst>
                    </pic:cNvPr>
                    <pic:cNvPicPr>
                      <a:picLocks noChangeAspect="1"/>
                    </pic:cNvPicPr>
                  </pic:nvPicPr>
                  <pic:blipFill>
                    <a:blip r:embed="rId40"/>
                    <a:stretch>
                      <a:fillRect/>
                    </a:stretch>
                  </pic:blipFill>
                  <pic:spPr>
                    <a:xfrm>
                      <a:off x="0" y="0"/>
                      <a:ext cx="5731510" cy="6311265"/>
                    </a:xfrm>
                    <a:prstGeom prst="rect">
                      <a:avLst/>
                    </a:prstGeom>
                  </pic:spPr>
                </pic:pic>
              </a:graphicData>
            </a:graphic>
          </wp:inline>
        </w:drawing>
      </w:r>
    </w:p>
    <w:p w14:paraId="39C0E54E" w14:textId="77777777" w:rsidR="00651502" w:rsidRDefault="00651502" w:rsidP="00CB0BF2">
      <w:pPr>
        <w:spacing w:line="276" w:lineRule="auto"/>
        <w:jc w:val="both"/>
        <w:rPr>
          <w:rFonts w:ascii="Cambria" w:hAnsi="Cambria" w:cs="Times New Roman"/>
          <w:b/>
          <w:bCs/>
          <w:sz w:val="28"/>
          <w:szCs w:val="28"/>
        </w:rPr>
      </w:pPr>
    </w:p>
    <w:p w14:paraId="34AAF743" w14:textId="77777777" w:rsidR="00651502" w:rsidRDefault="00651502" w:rsidP="00CB0BF2">
      <w:pPr>
        <w:spacing w:line="276" w:lineRule="auto"/>
        <w:jc w:val="both"/>
        <w:rPr>
          <w:rFonts w:ascii="Cambria" w:hAnsi="Cambria" w:cs="Times New Roman"/>
          <w:b/>
          <w:bCs/>
          <w:sz w:val="28"/>
          <w:szCs w:val="28"/>
        </w:rPr>
      </w:pPr>
    </w:p>
    <w:p w14:paraId="3132D7A5" w14:textId="77777777" w:rsidR="00651502" w:rsidRDefault="00651502" w:rsidP="00CB0BF2">
      <w:pPr>
        <w:spacing w:line="276" w:lineRule="auto"/>
        <w:jc w:val="both"/>
        <w:rPr>
          <w:rFonts w:ascii="Cambria" w:hAnsi="Cambria" w:cs="Times New Roman"/>
          <w:b/>
          <w:bCs/>
          <w:sz w:val="28"/>
          <w:szCs w:val="28"/>
        </w:rPr>
      </w:pPr>
    </w:p>
    <w:p w14:paraId="1F00F80E" w14:textId="77777777" w:rsidR="00651502" w:rsidRDefault="00651502" w:rsidP="00CB0BF2">
      <w:pPr>
        <w:spacing w:line="276" w:lineRule="auto"/>
        <w:jc w:val="both"/>
        <w:rPr>
          <w:rFonts w:ascii="Cambria" w:hAnsi="Cambria" w:cs="Times New Roman"/>
          <w:b/>
          <w:bCs/>
          <w:sz w:val="28"/>
          <w:szCs w:val="28"/>
        </w:rPr>
      </w:pPr>
    </w:p>
    <w:p w14:paraId="394BF27C" w14:textId="77777777" w:rsidR="00651502" w:rsidRDefault="00651502" w:rsidP="00CB0BF2">
      <w:pPr>
        <w:spacing w:line="276" w:lineRule="auto"/>
        <w:jc w:val="both"/>
        <w:rPr>
          <w:rFonts w:ascii="Cambria" w:hAnsi="Cambria" w:cs="Times New Roman"/>
          <w:b/>
          <w:bCs/>
          <w:sz w:val="28"/>
          <w:szCs w:val="28"/>
        </w:rPr>
      </w:pPr>
    </w:p>
    <w:p w14:paraId="3AD4752D" w14:textId="77777777" w:rsidR="00651502" w:rsidRDefault="00651502" w:rsidP="00CB0BF2">
      <w:pPr>
        <w:spacing w:line="276" w:lineRule="auto"/>
        <w:jc w:val="both"/>
        <w:rPr>
          <w:rFonts w:ascii="Cambria" w:hAnsi="Cambria" w:cs="Times New Roman"/>
          <w:b/>
          <w:bCs/>
          <w:sz w:val="28"/>
          <w:szCs w:val="28"/>
        </w:rPr>
      </w:pPr>
    </w:p>
    <w:p w14:paraId="305D7353" w14:textId="05342762" w:rsidR="00651502" w:rsidRPr="00651502" w:rsidRDefault="00651502" w:rsidP="00651502">
      <w:pPr>
        <w:pStyle w:val="ListParagraph"/>
        <w:numPr>
          <w:ilvl w:val="0"/>
          <w:numId w:val="22"/>
        </w:numPr>
        <w:spacing w:line="276" w:lineRule="auto"/>
        <w:jc w:val="both"/>
        <w:rPr>
          <w:rFonts w:ascii="Cambria" w:hAnsi="Cambria" w:cs="Times New Roman"/>
          <w:b/>
          <w:bCs/>
          <w:sz w:val="28"/>
          <w:szCs w:val="28"/>
        </w:rPr>
      </w:pPr>
      <w:r>
        <w:rPr>
          <w:rFonts w:ascii="Cambria" w:hAnsi="Cambria" w:cs="Times New Roman"/>
          <w:b/>
          <w:bCs/>
          <w:sz w:val="28"/>
          <w:szCs w:val="28"/>
        </w:rPr>
        <w:t xml:space="preserve">ADMIN </w:t>
      </w:r>
      <w:r w:rsidR="00B20AAD">
        <w:rPr>
          <w:rFonts w:ascii="Cambria" w:hAnsi="Cambria" w:cs="Times New Roman"/>
          <w:b/>
          <w:bCs/>
          <w:sz w:val="28"/>
          <w:szCs w:val="28"/>
        </w:rPr>
        <w:t xml:space="preserve">ADDING NEW DATA INTO </w:t>
      </w:r>
      <w:r w:rsidR="002420F3">
        <w:rPr>
          <w:rFonts w:ascii="Cambria" w:hAnsi="Cambria" w:cs="Times New Roman"/>
          <w:b/>
          <w:bCs/>
          <w:sz w:val="28"/>
          <w:szCs w:val="28"/>
        </w:rPr>
        <w:t>SPORTS TABLE</w:t>
      </w:r>
    </w:p>
    <w:p w14:paraId="12AE22D2" w14:textId="2F7BC1A7" w:rsidR="00686B2C" w:rsidRDefault="00686B2C" w:rsidP="00CB0BF2">
      <w:pPr>
        <w:spacing w:line="276" w:lineRule="auto"/>
        <w:jc w:val="both"/>
        <w:rPr>
          <w:rFonts w:ascii="Cambria" w:hAnsi="Cambria" w:cs="Times New Roman"/>
          <w:b/>
          <w:bCs/>
          <w:sz w:val="28"/>
          <w:szCs w:val="28"/>
        </w:rPr>
      </w:pPr>
      <w:r w:rsidRPr="00686B2C">
        <w:rPr>
          <w:rFonts w:ascii="Cambria" w:hAnsi="Cambria" w:cs="Times New Roman"/>
          <w:b/>
          <w:bCs/>
          <w:noProof/>
          <w:sz w:val="28"/>
          <w:szCs w:val="28"/>
        </w:rPr>
        <w:drawing>
          <wp:inline distT="0" distB="0" distL="0" distR="0" wp14:anchorId="437F75E5" wp14:editId="4DF23059">
            <wp:extent cx="5036820" cy="5353784"/>
            <wp:effectExtent l="0" t="0" r="0" b="0"/>
            <wp:docPr id="486974328" name="Picture 7">
              <a:extLst xmlns:a="http://schemas.openxmlformats.org/drawingml/2006/main">
                <a:ext uri="{FF2B5EF4-FFF2-40B4-BE49-F238E27FC236}">
                  <a16:creationId xmlns:a16="http://schemas.microsoft.com/office/drawing/2014/main" id="{551D53BF-C3EE-1BAD-EB24-FE18E4857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1D53BF-C3EE-1BAD-EB24-FE18E4857A91}"/>
                        </a:ext>
                      </a:extLst>
                    </pic:cNvPr>
                    <pic:cNvPicPr>
                      <a:picLocks noChangeAspect="1"/>
                    </pic:cNvPicPr>
                  </pic:nvPicPr>
                  <pic:blipFill>
                    <a:blip r:embed="rId41"/>
                    <a:stretch>
                      <a:fillRect/>
                    </a:stretch>
                  </pic:blipFill>
                  <pic:spPr>
                    <a:xfrm>
                      <a:off x="0" y="0"/>
                      <a:ext cx="5042012" cy="5359303"/>
                    </a:xfrm>
                    <a:prstGeom prst="rect">
                      <a:avLst/>
                    </a:prstGeom>
                  </pic:spPr>
                </pic:pic>
              </a:graphicData>
            </a:graphic>
          </wp:inline>
        </w:drawing>
      </w:r>
    </w:p>
    <w:p w14:paraId="4CE195F0" w14:textId="77777777" w:rsidR="00686B2C" w:rsidRDefault="00686B2C" w:rsidP="00CB0BF2">
      <w:pPr>
        <w:spacing w:line="276" w:lineRule="auto"/>
        <w:jc w:val="both"/>
        <w:rPr>
          <w:rFonts w:ascii="Cambria" w:hAnsi="Cambria" w:cs="Times New Roman"/>
          <w:b/>
          <w:bCs/>
          <w:sz w:val="28"/>
          <w:szCs w:val="28"/>
        </w:rPr>
      </w:pPr>
    </w:p>
    <w:p w14:paraId="59E044B0" w14:textId="184A7CC8" w:rsidR="00686B2C" w:rsidRDefault="00686B2C" w:rsidP="00CB0BF2">
      <w:pPr>
        <w:spacing w:line="276" w:lineRule="auto"/>
        <w:jc w:val="both"/>
        <w:rPr>
          <w:noProof/>
        </w:rPr>
      </w:pPr>
      <w:r w:rsidRPr="00686B2C">
        <w:rPr>
          <w:rFonts w:ascii="Cambria" w:hAnsi="Cambria" w:cs="Times New Roman"/>
          <w:b/>
          <w:bCs/>
          <w:noProof/>
          <w:sz w:val="28"/>
          <w:szCs w:val="28"/>
        </w:rPr>
        <w:drawing>
          <wp:inline distT="0" distB="0" distL="0" distR="0" wp14:anchorId="167E8EA7" wp14:editId="0291A5EF">
            <wp:extent cx="2565883" cy="1858956"/>
            <wp:effectExtent l="0" t="0" r="6350" b="8255"/>
            <wp:docPr id="1141744026" name="Picture 3">
              <a:extLst xmlns:a="http://schemas.openxmlformats.org/drawingml/2006/main">
                <a:ext uri="{FF2B5EF4-FFF2-40B4-BE49-F238E27FC236}">
                  <a16:creationId xmlns:a16="http://schemas.microsoft.com/office/drawing/2014/main" id="{4D26D1F8-2A76-9484-BD3A-363F0796D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26D1F8-2A76-9484-BD3A-363F0796D3BB}"/>
                        </a:ext>
                      </a:extLst>
                    </pic:cNvPr>
                    <pic:cNvPicPr>
                      <a:picLocks noChangeAspect="1"/>
                    </pic:cNvPicPr>
                  </pic:nvPicPr>
                  <pic:blipFill>
                    <a:blip r:embed="rId42"/>
                    <a:stretch>
                      <a:fillRect/>
                    </a:stretch>
                  </pic:blipFill>
                  <pic:spPr>
                    <a:xfrm>
                      <a:off x="0" y="0"/>
                      <a:ext cx="2584897" cy="1872731"/>
                    </a:xfrm>
                    <a:prstGeom prst="rect">
                      <a:avLst/>
                    </a:prstGeom>
                  </pic:spPr>
                </pic:pic>
              </a:graphicData>
            </a:graphic>
          </wp:inline>
        </w:drawing>
      </w:r>
      <w:r w:rsidR="0055270D" w:rsidRPr="0055270D">
        <w:rPr>
          <w:noProof/>
        </w:rPr>
        <w:t xml:space="preserve"> </w:t>
      </w:r>
      <w:r w:rsidR="0055270D" w:rsidRPr="0055270D">
        <w:rPr>
          <w:rFonts w:ascii="Cambria" w:hAnsi="Cambria" w:cs="Times New Roman"/>
          <w:b/>
          <w:bCs/>
          <w:noProof/>
          <w:sz w:val="28"/>
          <w:szCs w:val="28"/>
        </w:rPr>
        <w:drawing>
          <wp:inline distT="0" distB="0" distL="0" distR="0" wp14:anchorId="2078B226" wp14:editId="002B8BAD">
            <wp:extent cx="2606040" cy="1803485"/>
            <wp:effectExtent l="0" t="0" r="3810" b="6350"/>
            <wp:docPr id="10" name="Picture 9">
              <a:extLst xmlns:a="http://schemas.openxmlformats.org/drawingml/2006/main">
                <a:ext uri="{FF2B5EF4-FFF2-40B4-BE49-F238E27FC236}">
                  <a16:creationId xmlns:a16="http://schemas.microsoft.com/office/drawing/2014/main" id="{9F73DC15-3274-0EA5-AE32-C53A29FD5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73DC15-3274-0EA5-AE32-C53A29FD57C3}"/>
                        </a:ext>
                      </a:extLst>
                    </pic:cNvPr>
                    <pic:cNvPicPr>
                      <a:picLocks noChangeAspect="1"/>
                    </pic:cNvPicPr>
                  </pic:nvPicPr>
                  <pic:blipFill>
                    <a:blip r:embed="rId43"/>
                    <a:stretch>
                      <a:fillRect/>
                    </a:stretch>
                  </pic:blipFill>
                  <pic:spPr>
                    <a:xfrm>
                      <a:off x="0" y="0"/>
                      <a:ext cx="2659167" cy="1840251"/>
                    </a:xfrm>
                    <a:prstGeom prst="rect">
                      <a:avLst/>
                    </a:prstGeom>
                  </pic:spPr>
                </pic:pic>
              </a:graphicData>
            </a:graphic>
          </wp:inline>
        </w:drawing>
      </w:r>
    </w:p>
    <w:p w14:paraId="42077712" w14:textId="77777777" w:rsidR="00043E70" w:rsidRDefault="00F11694" w:rsidP="0057093E">
      <w:pPr>
        <w:spacing w:line="276" w:lineRule="auto"/>
        <w:jc w:val="both"/>
        <w:rPr>
          <w:rFonts w:ascii="Cambria" w:hAnsi="Cambria" w:cs="Times New Roman"/>
          <w:b/>
          <w:bCs/>
          <w:sz w:val="28"/>
          <w:szCs w:val="28"/>
        </w:rPr>
      </w:pPr>
      <w:r>
        <w:rPr>
          <w:rFonts w:ascii="Cambria" w:hAnsi="Cambria" w:cs="Times New Roman"/>
          <w:b/>
          <w:bCs/>
          <w:sz w:val="28"/>
          <w:szCs w:val="28"/>
        </w:rPr>
        <w:lastRenderedPageBreak/>
        <w:t>FUNCTIONALITIES</w:t>
      </w:r>
    </w:p>
    <w:p w14:paraId="2261D997" w14:textId="268B1DEB" w:rsidR="0057093E" w:rsidRPr="00043E70" w:rsidRDefault="0057093E" w:rsidP="0057093E">
      <w:pPr>
        <w:spacing w:line="276" w:lineRule="auto"/>
        <w:jc w:val="both"/>
        <w:rPr>
          <w:rFonts w:ascii="Cambria" w:hAnsi="Cambria" w:cs="Times New Roman"/>
          <w:b/>
          <w:bCs/>
          <w:sz w:val="28"/>
          <w:szCs w:val="28"/>
        </w:rPr>
      </w:pPr>
      <w:r w:rsidRPr="0057093E">
        <w:rPr>
          <w:rFonts w:ascii="Cambria" w:hAnsi="Cambria" w:cs="Times New Roman"/>
        </w:rPr>
        <w:t xml:space="preserve">The </w:t>
      </w:r>
      <w:r w:rsidRPr="0057093E">
        <w:rPr>
          <w:rFonts w:ascii="Cambria" w:hAnsi="Cambria" w:cs="Times New Roman"/>
          <w:b/>
          <w:bCs/>
        </w:rPr>
        <w:t>Student Data Management System</w:t>
      </w:r>
      <w:r w:rsidRPr="0057093E">
        <w:rPr>
          <w:rFonts w:ascii="Cambria" w:hAnsi="Cambria" w:cs="Times New Roman"/>
        </w:rPr>
        <w:t xml:space="preserve"> provides various features to streamline student records, academic activities, and administrative tasks. Below are the core functionalities of the system:</w:t>
      </w:r>
    </w:p>
    <w:p w14:paraId="1EE53998"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User Authentication and Role-Based Access Control</w:t>
      </w:r>
    </w:p>
    <w:p w14:paraId="5ADF377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Secure login system with different user roles: </w:t>
      </w:r>
      <w:r w:rsidRPr="0057093E">
        <w:rPr>
          <w:rFonts w:ascii="Cambria" w:hAnsi="Cambria" w:cs="Times New Roman"/>
          <w:b/>
          <w:bCs/>
        </w:rPr>
        <w:t>Administrator, Students, Instructors, Hostel Wardens, Office Staff, and Department Heads</w:t>
      </w:r>
      <w:r w:rsidRPr="0057093E">
        <w:rPr>
          <w:rFonts w:ascii="Cambria" w:hAnsi="Cambria" w:cs="Times New Roman"/>
        </w:rPr>
        <w:t>.</w:t>
      </w:r>
    </w:p>
    <w:p w14:paraId="406083E3"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Each role has specific permissions to access and manage relevant data.</w:t>
      </w:r>
    </w:p>
    <w:p w14:paraId="51B06E4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Student Management</w:t>
      </w:r>
    </w:p>
    <w:p w14:paraId="7882CF29"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 registration with personal details, contact information, and department allocation.</w:t>
      </w:r>
    </w:p>
    <w:p w14:paraId="4D525B6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Updating and maintaining student records, including hostel or day scholar status.</w:t>
      </w:r>
    </w:p>
    <w:p w14:paraId="6B890323"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Course and Instructor Management</w:t>
      </w:r>
    </w:p>
    <w:p w14:paraId="024A409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Adding, updating, and deleting courses under different departments.</w:t>
      </w:r>
    </w:p>
    <w:p w14:paraId="759BAF0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Assigning </w:t>
      </w:r>
      <w:r w:rsidRPr="0057093E">
        <w:rPr>
          <w:rFonts w:ascii="Cambria" w:hAnsi="Cambria" w:cs="Times New Roman"/>
          <w:b/>
          <w:bCs/>
        </w:rPr>
        <w:t>instructors to courses</w:t>
      </w:r>
      <w:r w:rsidRPr="0057093E">
        <w:rPr>
          <w:rFonts w:ascii="Cambria" w:hAnsi="Cambria" w:cs="Times New Roman"/>
        </w:rPr>
        <w:t>, tracking their details, and managing course credit information.</w:t>
      </w:r>
    </w:p>
    <w:p w14:paraId="70975E4A"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Hostel Management</w:t>
      </w:r>
    </w:p>
    <w:p w14:paraId="7A092242"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Hostel allocation for students, maintaining </w:t>
      </w:r>
      <w:r w:rsidRPr="0057093E">
        <w:rPr>
          <w:rFonts w:ascii="Cambria" w:hAnsi="Cambria" w:cs="Times New Roman"/>
          <w:b/>
          <w:bCs/>
        </w:rPr>
        <w:t>boys’ and girls’ hostel records</w:t>
      </w:r>
      <w:r w:rsidRPr="0057093E">
        <w:rPr>
          <w:rFonts w:ascii="Cambria" w:hAnsi="Cambria" w:cs="Times New Roman"/>
        </w:rPr>
        <w:t>.</w:t>
      </w:r>
    </w:p>
    <w:p w14:paraId="4B74350A"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Managing hostel wardens and their assigned hostels.</w:t>
      </w:r>
    </w:p>
    <w:p w14:paraId="44238C3C"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Tracking </w:t>
      </w:r>
      <w:r w:rsidRPr="0057093E">
        <w:rPr>
          <w:rFonts w:ascii="Cambria" w:hAnsi="Cambria" w:cs="Times New Roman"/>
          <w:b/>
          <w:bCs/>
        </w:rPr>
        <w:t>room allocations and available capacity</w:t>
      </w:r>
      <w:r w:rsidRPr="0057093E">
        <w:rPr>
          <w:rFonts w:ascii="Cambria" w:hAnsi="Cambria" w:cs="Times New Roman"/>
        </w:rPr>
        <w:t xml:space="preserve"> for efficient hostel space management.</w:t>
      </w:r>
    </w:p>
    <w:p w14:paraId="22C7BE34"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Fee and Payment Management</w:t>
      </w:r>
    </w:p>
    <w:p w14:paraId="63D893A6"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Hostel Payments</w:t>
      </w:r>
      <w:r w:rsidRPr="0057093E">
        <w:rPr>
          <w:rFonts w:ascii="Cambria" w:hAnsi="Cambria" w:cs="Times New Roman"/>
        </w:rPr>
        <w:t>: Students can pay hostel fees, including mess charges.</w:t>
      </w:r>
    </w:p>
    <w:p w14:paraId="06A5417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Education Payments</w:t>
      </w:r>
      <w:r w:rsidRPr="0057093E">
        <w:rPr>
          <w:rFonts w:ascii="Cambria" w:hAnsi="Cambria" w:cs="Times New Roman"/>
        </w:rPr>
        <w:t>: Tuition fee payments and tracking pending dues.</w:t>
      </w:r>
    </w:p>
    <w:p w14:paraId="0CCC426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b/>
          <w:bCs/>
        </w:rPr>
        <w:t>Day Scholar Payments</w:t>
      </w:r>
      <w:r w:rsidRPr="0057093E">
        <w:rPr>
          <w:rFonts w:ascii="Cambria" w:hAnsi="Cambria" w:cs="Times New Roman"/>
        </w:rPr>
        <w:t>: Managing bus fee payments for day scholars.</w:t>
      </w:r>
    </w:p>
    <w:p w14:paraId="131B2AC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Pass Request System</w:t>
      </w:r>
    </w:p>
    <w:p w14:paraId="1445D0B8"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Students can apply for a </w:t>
      </w:r>
      <w:r w:rsidRPr="0057093E">
        <w:rPr>
          <w:rFonts w:ascii="Cambria" w:hAnsi="Cambria" w:cs="Times New Roman"/>
          <w:b/>
          <w:bCs/>
        </w:rPr>
        <w:t>home or city pass</w:t>
      </w:r>
      <w:r w:rsidRPr="0057093E">
        <w:rPr>
          <w:rFonts w:ascii="Cambria" w:hAnsi="Cambria" w:cs="Times New Roman"/>
        </w:rPr>
        <w:t>, specifying start and end dates.</w:t>
      </w:r>
    </w:p>
    <w:p w14:paraId="5564D8F1" w14:textId="77777777" w:rsid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Wardens can </w:t>
      </w:r>
      <w:r w:rsidRPr="0057093E">
        <w:rPr>
          <w:rFonts w:ascii="Cambria" w:hAnsi="Cambria" w:cs="Times New Roman"/>
          <w:b/>
          <w:bCs/>
        </w:rPr>
        <w:t>approve or reject</w:t>
      </w:r>
      <w:r w:rsidRPr="0057093E">
        <w:rPr>
          <w:rFonts w:ascii="Cambria" w:hAnsi="Cambria" w:cs="Times New Roman"/>
        </w:rPr>
        <w:t xml:space="preserve"> requests based on predefined conditions.</w:t>
      </w:r>
    </w:p>
    <w:p w14:paraId="2455D6D0" w14:textId="77777777" w:rsidR="0057093E" w:rsidRDefault="0057093E" w:rsidP="0057093E">
      <w:pPr>
        <w:spacing w:line="276" w:lineRule="auto"/>
        <w:ind w:left="1440"/>
        <w:jc w:val="both"/>
        <w:rPr>
          <w:rFonts w:ascii="Cambria" w:hAnsi="Cambria" w:cs="Times New Roman"/>
        </w:rPr>
      </w:pPr>
    </w:p>
    <w:p w14:paraId="654C12D5" w14:textId="77777777" w:rsidR="009D00D0" w:rsidRPr="0057093E" w:rsidRDefault="009D00D0" w:rsidP="0057093E">
      <w:pPr>
        <w:spacing w:line="276" w:lineRule="auto"/>
        <w:ind w:left="1440"/>
        <w:jc w:val="both"/>
        <w:rPr>
          <w:rFonts w:ascii="Cambria" w:hAnsi="Cambria" w:cs="Times New Roman"/>
        </w:rPr>
      </w:pPr>
    </w:p>
    <w:p w14:paraId="18E374F0"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lastRenderedPageBreak/>
        <w:t>Grades and Academic Performance Tracking</w:t>
      </w:r>
    </w:p>
    <w:p w14:paraId="6909D76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Instructors can assign grades to students based on their performance in courses.</w:t>
      </w:r>
    </w:p>
    <w:p w14:paraId="399A724D"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Students can view their grades and total course credits.</w:t>
      </w:r>
    </w:p>
    <w:p w14:paraId="751FB78E"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Sports Participation Tracking</w:t>
      </w:r>
    </w:p>
    <w:p w14:paraId="5CD1BCA5"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student participation in sports activities, including </w:t>
      </w:r>
      <w:r w:rsidRPr="0057093E">
        <w:rPr>
          <w:rFonts w:ascii="Cambria" w:hAnsi="Cambria" w:cs="Times New Roman"/>
          <w:b/>
          <w:bCs/>
        </w:rPr>
        <w:t>team positions and achievements</w:t>
      </w:r>
      <w:r w:rsidRPr="0057093E">
        <w:rPr>
          <w:rFonts w:ascii="Cambria" w:hAnsi="Cambria" w:cs="Times New Roman"/>
        </w:rPr>
        <w:t>.</w:t>
      </w:r>
    </w:p>
    <w:p w14:paraId="753EDBBB"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Salary Management for Staff</w:t>
      </w:r>
    </w:p>
    <w:p w14:paraId="07809451" w14:textId="77777777" w:rsidR="0057093E" w:rsidRPr="0057093E" w:rsidRDefault="0057093E" w:rsidP="0057093E">
      <w:pPr>
        <w:numPr>
          <w:ilvl w:val="1"/>
          <w:numId w:val="23"/>
        </w:numPr>
        <w:spacing w:line="276" w:lineRule="auto"/>
        <w:jc w:val="both"/>
        <w:rPr>
          <w:rFonts w:ascii="Cambria" w:hAnsi="Cambria" w:cs="Times New Roman"/>
        </w:rPr>
      </w:pPr>
      <w:r w:rsidRPr="0057093E">
        <w:rPr>
          <w:rFonts w:ascii="Cambria" w:hAnsi="Cambria" w:cs="Times New Roman"/>
        </w:rPr>
        <w:t xml:space="preserve">Managing salary records for </w:t>
      </w:r>
      <w:r w:rsidRPr="0057093E">
        <w:rPr>
          <w:rFonts w:ascii="Cambria" w:hAnsi="Cambria" w:cs="Times New Roman"/>
          <w:b/>
          <w:bCs/>
        </w:rPr>
        <w:t>instructors, hostel wardens, department heads, and office staff</w:t>
      </w:r>
      <w:r w:rsidRPr="0057093E">
        <w:rPr>
          <w:rFonts w:ascii="Cambria" w:hAnsi="Cambria" w:cs="Times New Roman"/>
        </w:rPr>
        <w:t>.</w:t>
      </w:r>
    </w:p>
    <w:p w14:paraId="6AC692CF" w14:textId="77777777" w:rsidR="0057093E" w:rsidRPr="0057093E" w:rsidRDefault="0057093E" w:rsidP="0057093E">
      <w:pPr>
        <w:numPr>
          <w:ilvl w:val="0"/>
          <w:numId w:val="23"/>
        </w:numPr>
        <w:spacing w:line="276" w:lineRule="auto"/>
        <w:jc w:val="both"/>
        <w:rPr>
          <w:rFonts w:ascii="Cambria" w:hAnsi="Cambria" w:cs="Times New Roman"/>
        </w:rPr>
      </w:pPr>
      <w:r w:rsidRPr="0057093E">
        <w:rPr>
          <w:rFonts w:ascii="Cambria" w:hAnsi="Cambria" w:cs="Times New Roman"/>
          <w:b/>
          <w:bCs/>
        </w:rPr>
        <w:t>Database Security and Maintenance</w:t>
      </w:r>
    </w:p>
    <w:p w14:paraId="5EFAEF8E"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Enforcing </w:t>
      </w:r>
      <w:r w:rsidRPr="0057093E">
        <w:rPr>
          <w:rFonts w:ascii="Cambria" w:hAnsi="Cambria" w:cs="Times New Roman"/>
          <w:b/>
          <w:bCs/>
        </w:rPr>
        <w:t>data integrity constraints</w:t>
      </w:r>
      <w:r w:rsidRPr="0057093E">
        <w:rPr>
          <w:rFonts w:ascii="Cambria" w:hAnsi="Cambria" w:cs="Times New Roman"/>
        </w:rPr>
        <w:t xml:space="preserve"> using primary and foreign keys.</w:t>
      </w:r>
    </w:p>
    <w:p w14:paraId="5BC50B34"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Implementing </w:t>
      </w:r>
      <w:r w:rsidRPr="0057093E">
        <w:rPr>
          <w:rFonts w:ascii="Cambria" w:hAnsi="Cambria" w:cs="Times New Roman"/>
          <w:b/>
          <w:bCs/>
        </w:rPr>
        <w:t>data encryption</w:t>
      </w:r>
      <w:r w:rsidRPr="0057093E">
        <w:rPr>
          <w:rFonts w:ascii="Cambria" w:hAnsi="Cambria" w:cs="Times New Roman"/>
        </w:rPr>
        <w:t xml:space="preserve"> to protect sensitive student and financial records.</w:t>
      </w:r>
    </w:p>
    <w:p w14:paraId="314BA3F5" w14:textId="77777777" w:rsidR="0057093E" w:rsidRPr="0057093E" w:rsidRDefault="0057093E" w:rsidP="0057093E">
      <w:pPr>
        <w:numPr>
          <w:ilvl w:val="0"/>
          <w:numId w:val="24"/>
        </w:numPr>
        <w:spacing w:line="276" w:lineRule="auto"/>
        <w:jc w:val="both"/>
        <w:rPr>
          <w:rFonts w:ascii="Cambria" w:hAnsi="Cambria" w:cs="Times New Roman"/>
        </w:rPr>
      </w:pPr>
      <w:r w:rsidRPr="0057093E">
        <w:rPr>
          <w:rFonts w:ascii="Cambria" w:hAnsi="Cambria" w:cs="Times New Roman"/>
        </w:rPr>
        <w:t xml:space="preserve">Enabling </w:t>
      </w:r>
      <w:r w:rsidRPr="0057093E">
        <w:rPr>
          <w:rFonts w:ascii="Cambria" w:hAnsi="Cambria" w:cs="Times New Roman"/>
          <w:b/>
          <w:bCs/>
        </w:rPr>
        <w:t>data backup mechanisms</w:t>
      </w:r>
      <w:r w:rsidRPr="0057093E">
        <w:rPr>
          <w:rFonts w:ascii="Cambria" w:hAnsi="Cambria" w:cs="Times New Roman"/>
        </w:rPr>
        <w:t xml:space="preserve"> to prevent data loss.</w:t>
      </w:r>
    </w:p>
    <w:p w14:paraId="3DDDAE38" w14:textId="77777777" w:rsidR="0057093E" w:rsidRDefault="0057093E" w:rsidP="0057093E">
      <w:pPr>
        <w:spacing w:line="276" w:lineRule="auto"/>
        <w:jc w:val="both"/>
        <w:rPr>
          <w:rFonts w:ascii="Cambria" w:hAnsi="Cambria" w:cs="Times New Roman"/>
        </w:rPr>
      </w:pPr>
      <w:r w:rsidRPr="0057093E">
        <w:rPr>
          <w:rFonts w:ascii="Cambria" w:hAnsi="Cambria" w:cs="Times New Roman"/>
        </w:rPr>
        <w:t xml:space="preserve">This system enhances </w:t>
      </w:r>
      <w:r w:rsidRPr="0057093E">
        <w:rPr>
          <w:rFonts w:ascii="Cambria" w:hAnsi="Cambria" w:cs="Times New Roman"/>
          <w:b/>
          <w:bCs/>
        </w:rPr>
        <w:t>efficiency, automation, and security</w:t>
      </w:r>
      <w:r w:rsidRPr="0057093E">
        <w:rPr>
          <w:rFonts w:ascii="Cambria" w:hAnsi="Cambria" w:cs="Times New Roman"/>
        </w:rPr>
        <w:t xml:space="preserve"> in managing student data, reducing the manual workload for administrators and ensuring seamless academic and administrative operations.</w:t>
      </w:r>
    </w:p>
    <w:p w14:paraId="5FF0808D" w14:textId="77777777" w:rsidR="00043E70" w:rsidRDefault="00043E70" w:rsidP="0057093E">
      <w:pPr>
        <w:spacing w:line="276" w:lineRule="auto"/>
        <w:jc w:val="both"/>
        <w:rPr>
          <w:rFonts w:ascii="Cambria" w:hAnsi="Cambria" w:cs="Times New Roman"/>
        </w:rPr>
      </w:pPr>
    </w:p>
    <w:p w14:paraId="64AA5EB9" w14:textId="77777777" w:rsidR="00043E70" w:rsidRDefault="00043E70" w:rsidP="0057093E">
      <w:pPr>
        <w:spacing w:line="276" w:lineRule="auto"/>
        <w:jc w:val="both"/>
        <w:rPr>
          <w:rFonts w:ascii="Cambria" w:hAnsi="Cambria" w:cs="Times New Roman"/>
        </w:rPr>
      </w:pPr>
    </w:p>
    <w:p w14:paraId="0F37CD4A" w14:textId="116B630A" w:rsidR="00043E70" w:rsidRDefault="00043E70" w:rsidP="0057093E">
      <w:pPr>
        <w:spacing w:line="276" w:lineRule="auto"/>
        <w:jc w:val="both"/>
        <w:rPr>
          <w:rFonts w:ascii="Cambria" w:hAnsi="Cambria" w:cs="Times New Roman"/>
          <w:b/>
          <w:bCs/>
          <w:sz w:val="28"/>
          <w:szCs w:val="28"/>
        </w:rPr>
      </w:pPr>
      <w:r w:rsidRPr="00043E70">
        <w:rPr>
          <w:rFonts w:ascii="Cambria" w:hAnsi="Cambria" w:cs="Times New Roman"/>
          <w:b/>
          <w:bCs/>
          <w:sz w:val="28"/>
          <w:szCs w:val="28"/>
        </w:rPr>
        <w:t>CONCLUSION</w:t>
      </w:r>
    </w:p>
    <w:p w14:paraId="5D8F41B4" w14:textId="5E94746B" w:rsidR="00043E70" w:rsidRPr="00043E70" w:rsidRDefault="00043E70" w:rsidP="0057093E">
      <w:pPr>
        <w:spacing w:line="276" w:lineRule="auto"/>
        <w:jc w:val="both"/>
        <w:rPr>
          <w:rFonts w:ascii="Cambria" w:hAnsi="Cambria" w:cs="Times New Roman"/>
        </w:rPr>
      </w:pPr>
      <w:r w:rsidRPr="00043E70">
        <w:rPr>
          <w:rFonts w:ascii="Cambria" w:hAnsi="Cambria" w:cs="Times New Roman"/>
        </w:rPr>
        <w:t xml:space="preserve">The Student Data Management System successfully streamlines the management of student records, academic activities, and administrative operations within an educational institution. By integrating MySQL as the database, </w:t>
      </w:r>
      <w:r>
        <w:rPr>
          <w:rFonts w:ascii="Cambria" w:hAnsi="Cambria" w:cs="Times New Roman"/>
        </w:rPr>
        <w:t>t</w:t>
      </w:r>
      <w:r w:rsidRPr="00043E70">
        <w:rPr>
          <w:rFonts w:ascii="Cambria" w:hAnsi="Cambria" w:cs="Times New Roman"/>
        </w:rPr>
        <w:t xml:space="preserve">kinter for the GUI, and Python for backend processing, the system ensures efficient data handling, secure authentication, and seamless role-based access control. Key functionalities such as </w:t>
      </w:r>
      <w:r>
        <w:rPr>
          <w:rFonts w:ascii="Cambria" w:hAnsi="Cambria" w:cs="Times New Roman"/>
        </w:rPr>
        <w:t>student</w:t>
      </w:r>
      <w:r w:rsidRPr="00043E70">
        <w:rPr>
          <w:rFonts w:ascii="Cambria" w:hAnsi="Cambria" w:cs="Times New Roman"/>
        </w:rPr>
        <w:t xml:space="preserve"> enrolment, course management, hostel allocation, fee payments, grade tracking, and pass requests</w:t>
      </w:r>
      <w:r>
        <w:rPr>
          <w:rFonts w:ascii="Cambria" w:hAnsi="Cambria" w:cs="Times New Roman"/>
        </w:rPr>
        <w:t xml:space="preserve"> </w:t>
      </w:r>
      <w:r w:rsidRPr="00043E70">
        <w:rPr>
          <w:rFonts w:ascii="Cambria" w:hAnsi="Cambria" w:cs="Times New Roman"/>
        </w:rPr>
        <w:t>enhance institutional efficiency while reducing manual workload. The implementation of data integrity constraints, encryption, and backup mechanisms ensures security and reliability. Overall, this project provides a structured, automated, and user-friendly solution to manage student-related data effectively, improving administrative processes and academic record-keeping.</w:t>
      </w:r>
    </w:p>
    <w:p w14:paraId="366C367B" w14:textId="77777777" w:rsidR="00F11694" w:rsidRPr="0057093E" w:rsidRDefault="00F11694" w:rsidP="00CB0BF2">
      <w:pPr>
        <w:spacing w:line="276" w:lineRule="auto"/>
        <w:jc w:val="both"/>
        <w:rPr>
          <w:rFonts w:ascii="Cambria" w:hAnsi="Cambria" w:cs="Times New Roman"/>
        </w:rPr>
      </w:pPr>
    </w:p>
    <w:sectPr w:rsidR="00F11694" w:rsidRPr="0057093E" w:rsidSect="009D00D0">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7A621" w14:textId="77777777" w:rsidR="002A31AD" w:rsidRDefault="002A31AD" w:rsidP="001D00C7">
      <w:pPr>
        <w:spacing w:after="0" w:line="240" w:lineRule="auto"/>
      </w:pPr>
      <w:r>
        <w:separator/>
      </w:r>
    </w:p>
  </w:endnote>
  <w:endnote w:type="continuationSeparator" w:id="0">
    <w:p w14:paraId="0495A583" w14:textId="77777777" w:rsidR="002A31AD" w:rsidRDefault="002A31AD" w:rsidP="001D0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6503370"/>
      <w:docPartObj>
        <w:docPartGallery w:val="Page Numbers (Bottom of Page)"/>
        <w:docPartUnique/>
      </w:docPartObj>
    </w:sdtPr>
    <w:sdtEndPr>
      <w:rPr>
        <w:noProof/>
      </w:rPr>
    </w:sdtEndPr>
    <w:sdtContent>
      <w:p w14:paraId="177BC9FA" w14:textId="6A8AA832" w:rsidR="009D00D0" w:rsidRDefault="009D00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9738B" w14:textId="77777777" w:rsidR="00DC4638" w:rsidRDefault="00DC4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313DA" w14:textId="77777777" w:rsidR="002A31AD" w:rsidRDefault="002A31AD" w:rsidP="001D00C7">
      <w:pPr>
        <w:spacing w:after="0" w:line="240" w:lineRule="auto"/>
      </w:pPr>
      <w:r>
        <w:separator/>
      </w:r>
    </w:p>
  </w:footnote>
  <w:footnote w:type="continuationSeparator" w:id="0">
    <w:p w14:paraId="69A52C0B" w14:textId="77777777" w:rsidR="002A31AD" w:rsidRDefault="002A31AD" w:rsidP="001D0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78C7"/>
    <w:multiLevelType w:val="multilevel"/>
    <w:tmpl w:val="7994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91DB5"/>
    <w:multiLevelType w:val="multilevel"/>
    <w:tmpl w:val="C450D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A8044A"/>
    <w:multiLevelType w:val="multilevel"/>
    <w:tmpl w:val="7074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2237F"/>
    <w:multiLevelType w:val="multilevel"/>
    <w:tmpl w:val="CC28A6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C221D"/>
    <w:multiLevelType w:val="multilevel"/>
    <w:tmpl w:val="CB00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1811FD"/>
    <w:multiLevelType w:val="multilevel"/>
    <w:tmpl w:val="A264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B5CB5"/>
    <w:multiLevelType w:val="multilevel"/>
    <w:tmpl w:val="D1E0F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995432"/>
    <w:multiLevelType w:val="multilevel"/>
    <w:tmpl w:val="B0D420A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9469F"/>
    <w:multiLevelType w:val="multilevel"/>
    <w:tmpl w:val="EDC8B5B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042A29"/>
    <w:multiLevelType w:val="multilevel"/>
    <w:tmpl w:val="4B8A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6731D"/>
    <w:multiLevelType w:val="hybridMultilevel"/>
    <w:tmpl w:val="13C4B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674EA3"/>
    <w:multiLevelType w:val="multilevel"/>
    <w:tmpl w:val="170C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029E0"/>
    <w:multiLevelType w:val="multilevel"/>
    <w:tmpl w:val="7F6CE93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7F12FF"/>
    <w:multiLevelType w:val="multilevel"/>
    <w:tmpl w:val="E8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A2871"/>
    <w:multiLevelType w:val="multilevel"/>
    <w:tmpl w:val="4FFE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54A9E"/>
    <w:multiLevelType w:val="multilevel"/>
    <w:tmpl w:val="8EAE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039E9"/>
    <w:multiLevelType w:val="multilevel"/>
    <w:tmpl w:val="BE08D9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C9244B"/>
    <w:multiLevelType w:val="multilevel"/>
    <w:tmpl w:val="1DD00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996AFC"/>
    <w:multiLevelType w:val="multilevel"/>
    <w:tmpl w:val="11289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661062"/>
    <w:multiLevelType w:val="multilevel"/>
    <w:tmpl w:val="83B8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0145E3"/>
    <w:multiLevelType w:val="multilevel"/>
    <w:tmpl w:val="B0D8F5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1D7633"/>
    <w:multiLevelType w:val="multilevel"/>
    <w:tmpl w:val="B8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685554"/>
    <w:multiLevelType w:val="multilevel"/>
    <w:tmpl w:val="6578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C20347"/>
    <w:multiLevelType w:val="multilevel"/>
    <w:tmpl w:val="E450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095683">
    <w:abstractNumId w:val="4"/>
  </w:num>
  <w:num w:numId="2" w16cid:durableId="571625204">
    <w:abstractNumId w:val="9"/>
  </w:num>
  <w:num w:numId="3" w16cid:durableId="1730572928">
    <w:abstractNumId w:val="11"/>
  </w:num>
  <w:num w:numId="4" w16cid:durableId="1327783819">
    <w:abstractNumId w:val="17"/>
  </w:num>
  <w:num w:numId="5" w16cid:durableId="1133139456">
    <w:abstractNumId w:val="2"/>
  </w:num>
  <w:num w:numId="6" w16cid:durableId="1123814549">
    <w:abstractNumId w:val="3"/>
  </w:num>
  <w:num w:numId="7" w16cid:durableId="1782383540">
    <w:abstractNumId w:val="15"/>
  </w:num>
  <w:num w:numId="8" w16cid:durableId="525752028">
    <w:abstractNumId w:val="12"/>
  </w:num>
  <w:num w:numId="9" w16cid:durableId="2057391391">
    <w:abstractNumId w:val="23"/>
  </w:num>
  <w:num w:numId="10" w16cid:durableId="419180816">
    <w:abstractNumId w:val="20"/>
  </w:num>
  <w:num w:numId="11" w16cid:durableId="485972932">
    <w:abstractNumId w:val="21"/>
  </w:num>
  <w:num w:numId="12" w16cid:durableId="934631899">
    <w:abstractNumId w:val="7"/>
  </w:num>
  <w:num w:numId="13" w16cid:durableId="1219169185">
    <w:abstractNumId w:val="19"/>
  </w:num>
  <w:num w:numId="14" w16cid:durableId="1487357699">
    <w:abstractNumId w:val="16"/>
  </w:num>
  <w:num w:numId="15" w16cid:durableId="1077245677">
    <w:abstractNumId w:val="22"/>
  </w:num>
  <w:num w:numId="16" w16cid:durableId="1335107909">
    <w:abstractNumId w:val="6"/>
  </w:num>
  <w:num w:numId="17" w16cid:durableId="1448348453">
    <w:abstractNumId w:val="0"/>
  </w:num>
  <w:num w:numId="18" w16cid:durableId="1274483634">
    <w:abstractNumId w:val="8"/>
  </w:num>
  <w:num w:numId="19" w16cid:durableId="1920288789">
    <w:abstractNumId w:val="14"/>
  </w:num>
  <w:num w:numId="20" w16cid:durableId="1350984212">
    <w:abstractNumId w:val="5"/>
  </w:num>
  <w:num w:numId="21" w16cid:durableId="2007435120">
    <w:abstractNumId w:val="18"/>
  </w:num>
  <w:num w:numId="22" w16cid:durableId="1822113660">
    <w:abstractNumId w:val="10"/>
  </w:num>
  <w:num w:numId="23" w16cid:durableId="229266012">
    <w:abstractNumId w:val="1"/>
  </w:num>
  <w:num w:numId="24" w16cid:durableId="1965959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94F"/>
    <w:rsid w:val="000376C4"/>
    <w:rsid w:val="00043E70"/>
    <w:rsid w:val="00094628"/>
    <w:rsid w:val="000F3C79"/>
    <w:rsid w:val="000F7D76"/>
    <w:rsid w:val="000F7EF8"/>
    <w:rsid w:val="00110AC0"/>
    <w:rsid w:val="00170D74"/>
    <w:rsid w:val="0017328D"/>
    <w:rsid w:val="00197D1A"/>
    <w:rsid w:val="001D00C7"/>
    <w:rsid w:val="001E4E84"/>
    <w:rsid w:val="00215FE9"/>
    <w:rsid w:val="00232F6A"/>
    <w:rsid w:val="002420F3"/>
    <w:rsid w:val="00264324"/>
    <w:rsid w:val="002A31AD"/>
    <w:rsid w:val="002C7689"/>
    <w:rsid w:val="00300B8C"/>
    <w:rsid w:val="003449BD"/>
    <w:rsid w:val="00347455"/>
    <w:rsid w:val="0035581C"/>
    <w:rsid w:val="0038148B"/>
    <w:rsid w:val="003842EC"/>
    <w:rsid w:val="00437F23"/>
    <w:rsid w:val="005120E9"/>
    <w:rsid w:val="0055270D"/>
    <w:rsid w:val="0057093E"/>
    <w:rsid w:val="005B7A31"/>
    <w:rsid w:val="005C1CEE"/>
    <w:rsid w:val="005C1FA4"/>
    <w:rsid w:val="005F6C10"/>
    <w:rsid w:val="006224BD"/>
    <w:rsid w:val="0065106B"/>
    <w:rsid w:val="00651502"/>
    <w:rsid w:val="00672B26"/>
    <w:rsid w:val="006746E2"/>
    <w:rsid w:val="00686B2C"/>
    <w:rsid w:val="00690F69"/>
    <w:rsid w:val="006918A3"/>
    <w:rsid w:val="006D4C29"/>
    <w:rsid w:val="0070718C"/>
    <w:rsid w:val="00771D42"/>
    <w:rsid w:val="007A2C0B"/>
    <w:rsid w:val="007A597F"/>
    <w:rsid w:val="00807EC5"/>
    <w:rsid w:val="0082627F"/>
    <w:rsid w:val="00830C6D"/>
    <w:rsid w:val="008C637C"/>
    <w:rsid w:val="00924FEA"/>
    <w:rsid w:val="00947F6C"/>
    <w:rsid w:val="009B4BE0"/>
    <w:rsid w:val="009D00D0"/>
    <w:rsid w:val="00A03EFE"/>
    <w:rsid w:val="00B05953"/>
    <w:rsid w:val="00B12924"/>
    <w:rsid w:val="00B1394F"/>
    <w:rsid w:val="00B15FBC"/>
    <w:rsid w:val="00B202DB"/>
    <w:rsid w:val="00B20AAD"/>
    <w:rsid w:val="00B5527F"/>
    <w:rsid w:val="00B63FB0"/>
    <w:rsid w:val="00B70BC9"/>
    <w:rsid w:val="00BA5DDA"/>
    <w:rsid w:val="00BB7260"/>
    <w:rsid w:val="00BE6905"/>
    <w:rsid w:val="00C02C37"/>
    <w:rsid w:val="00C121A5"/>
    <w:rsid w:val="00C21CF4"/>
    <w:rsid w:val="00C33F3B"/>
    <w:rsid w:val="00C45BA3"/>
    <w:rsid w:val="00C80529"/>
    <w:rsid w:val="00CB0BF2"/>
    <w:rsid w:val="00D510AB"/>
    <w:rsid w:val="00D807E0"/>
    <w:rsid w:val="00DA5498"/>
    <w:rsid w:val="00DB3309"/>
    <w:rsid w:val="00DC4638"/>
    <w:rsid w:val="00DD2982"/>
    <w:rsid w:val="00E25C7A"/>
    <w:rsid w:val="00E36FBC"/>
    <w:rsid w:val="00E576BF"/>
    <w:rsid w:val="00E67DF0"/>
    <w:rsid w:val="00E74B08"/>
    <w:rsid w:val="00EE6C2A"/>
    <w:rsid w:val="00F11694"/>
    <w:rsid w:val="00F17B67"/>
    <w:rsid w:val="00F44B96"/>
    <w:rsid w:val="00F4587A"/>
    <w:rsid w:val="00F522F1"/>
    <w:rsid w:val="00F52B4B"/>
    <w:rsid w:val="00F6069A"/>
    <w:rsid w:val="00F671E1"/>
    <w:rsid w:val="00FC5906"/>
    <w:rsid w:val="00FD26C7"/>
    <w:rsid w:val="00FE11E3"/>
    <w:rsid w:val="00FF47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6C460"/>
  <w15:chartTrackingRefBased/>
  <w15:docId w15:val="{A73A9275-D911-4E94-ADE8-5F1459F6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39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39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39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39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39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39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39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39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39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9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39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39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39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39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39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39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39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394F"/>
    <w:rPr>
      <w:rFonts w:eastAsiaTheme="majorEastAsia" w:cstheme="majorBidi"/>
      <w:color w:val="272727" w:themeColor="text1" w:themeTint="D8"/>
    </w:rPr>
  </w:style>
  <w:style w:type="paragraph" w:styleId="Title">
    <w:name w:val="Title"/>
    <w:basedOn w:val="Normal"/>
    <w:next w:val="Normal"/>
    <w:link w:val="TitleChar"/>
    <w:uiPriority w:val="10"/>
    <w:qFormat/>
    <w:rsid w:val="00B139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9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9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39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394F"/>
    <w:pPr>
      <w:spacing w:before="160"/>
      <w:jc w:val="center"/>
    </w:pPr>
    <w:rPr>
      <w:i/>
      <w:iCs/>
      <w:color w:val="404040" w:themeColor="text1" w:themeTint="BF"/>
    </w:rPr>
  </w:style>
  <w:style w:type="character" w:customStyle="1" w:styleId="QuoteChar">
    <w:name w:val="Quote Char"/>
    <w:basedOn w:val="DefaultParagraphFont"/>
    <w:link w:val="Quote"/>
    <w:uiPriority w:val="29"/>
    <w:rsid w:val="00B1394F"/>
    <w:rPr>
      <w:i/>
      <w:iCs/>
      <w:color w:val="404040" w:themeColor="text1" w:themeTint="BF"/>
    </w:rPr>
  </w:style>
  <w:style w:type="paragraph" w:styleId="ListParagraph">
    <w:name w:val="List Paragraph"/>
    <w:basedOn w:val="Normal"/>
    <w:uiPriority w:val="34"/>
    <w:qFormat/>
    <w:rsid w:val="00B1394F"/>
    <w:pPr>
      <w:ind w:left="720"/>
      <w:contextualSpacing/>
    </w:pPr>
  </w:style>
  <w:style w:type="character" w:styleId="IntenseEmphasis">
    <w:name w:val="Intense Emphasis"/>
    <w:basedOn w:val="DefaultParagraphFont"/>
    <w:uiPriority w:val="21"/>
    <w:qFormat/>
    <w:rsid w:val="00B1394F"/>
    <w:rPr>
      <w:i/>
      <w:iCs/>
      <w:color w:val="2F5496" w:themeColor="accent1" w:themeShade="BF"/>
    </w:rPr>
  </w:style>
  <w:style w:type="paragraph" w:styleId="IntenseQuote">
    <w:name w:val="Intense Quote"/>
    <w:basedOn w:val="Normal"/>
    <w:next w:val="Normal"/>
    <w:link w:val="IntenseQuoteChar"/>
    <w:uiPriority w:val="30"/>
    <w:qFormat/>
    <w:rsid w:val="00B139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394F"/>
    <w:rPr>
      <w:i/>
      <w:iCs/>
      <w:color w:val="2F5496" w:themeColor="accent1" w:themeShade="BF"/>
    </w:rPr>
  </w:style>
  <w:style w:type="character" w:styleId="IntenseReference">
    <w:name w:val="Intense Reference"/>
    <w:basedOn w:val="DefaultParagraphFont"/>
    <w:uiPriority w:val="32"/>
    <w:qFormat/>
    <w:rsid w:val="00B1394F"/>
    <w:rPr>
      <w:b/>
      <w:bCs/>
      <w:smallCaps/>
      <w:color w:val="2F5496" w:themeColor="accent1" w:themeShade="BF"/>
      <w:spacing w:val="5"/>
    </w:rPr>
  </w:style>
  <w:style w:type="table" w:styleId="TableGrid">
    <w:name w:val="Table Grid"/>
    <w:basedOn w:val="TableNormal"/>
    <w:uiPriority w:val="39"/>
    <w:rsid w:val="00B63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529"/>
    <w:pPr>
      <w:spacing w:after="0" w:line="240" w:lineRule="auto"/>
    </w:pPr>
    <w:rPr>
      <w:rFonts w:eastAsiaTheme="minorEastAsia"/>
      <w:lang w:eastAsia="en-IN"/>
    </w:rPr>
    <w:tblPr>
      <w:tblCellMar>
        <w:top w:w="0" w:type="dxa"/>
        <w:left w:w="0" w:type="dxa"/>
        <w:bottom w:w="0" w:type="dxa"/>
        <w:right w:w="0" w:type="dxa"/>
      </w:tblCellMar>
    </w:tblPr>
  </w:style>
  <w:style w:type="character" w:styleId="LineNumber">
    <w:name w:val="line number"/>
    <w:basedOn w:val="DefaultParagraphFont"/>
    <w:uiPriority w:val="99"/>
    <w:semiHidden/>
    <w:unhideWhenUsed/>
    <w:rsid w:val="0070718C"/>
  </w:style>
  <w:style w:type="paragraph" w:styleId="Header">
    <w:name w:val="header"/>
    <w:basedOn w:val="Normal"/>
    <w:link w:val="HeaderChar"/>
    <w:uiPriority w:val="99"/>
    <w:unhideWhenUsed/>
    <w:rsid w:val="001D00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0C7"/>
  </w:style>
  <w:style w:type="paragraph" w:styleId="Footer">
    <w:name w:val="footer"/>
    <w:basedOn w:val="Normal"/>
    <w:link w:val="FooterChar"/>
    <w:uiPriority w:val="99"/>
    <w:unhideWhenUsed/>
    <w:rsid w:val="001D00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24532">
      <w:bodyDiv w:val="1"/>
      <w:marLeft w:val="0"/>
      <w:marRight w:val="0"/>
      <w:marTop w:val="0"/>
      <w:marBottom w:val="0"/>
      <w:divBdr>
        <w:top w:val="none" w:sz="0" w:space="0" w:color="auto"/>
        <w:left w:val="none" w:sz="0" w:space="0" w:color="auto"/>
        <w:bottom w:val="none" w:sz="0" w:space="0" w:color="auto"/>
        <w:right w:val="none" w:sz="0" w:space="0" w:color="auto"/>
      </w:divBdr>
    </w:div>
    <w:div w:id="101655034">
      <w:bodyDiv w:val="1"/>
      <w:marLeft w:val="0"/>
      <w:marRight w:val="0"/>
      <w:marTop w:val="0"/>
      <w:marBottom w:val="0"/>
      <w:divBdr>
        <w:top w:val="none" w:sz="0" w:space="0" w:color="auto"/>
        <w:left w:val="none" w:sz="0" w:space="0" w:color="auto"/>
        <w:bottom w:val="none" w:sz="0" w:space="0" w:color="auto"/>
        <w:right w:val="none" w:sz="0" w:space="0" w:color="auto"/>
      </w:divBdr>
    </w:div>
    <w:div w:id="158353674">
      <w:bodyDiv w:val="1"/>
      <w:marLeft w:val="0"/>
      <w:marRight w:val="0"/>
      <w:marTop w:val="0"/>
      <w:marBottom w:val="0"/>
      <w:divBdr>
        <w:top w:val="none" w:sz="0" w:space="0" w:color="auto"/>
        <w:left w:val="none" w:sz="0" w:space="0" w:color="auto"/>
        <w:bottom w:val="none" w:sz="0" w:space="0" w:color="auto"/>
        <w:right w:val="none" w:sz="0" w:space="0" w:color="auto"/>
      </w:divBdr>
    </w:div>
    <w:div w:id="304361946">
      <w:bodyDiv w:val="1"/>
      <w:marLeft w:val="0"/>
      <w:marRight w:val="0"/>
      <w:marTop w:val="0"/>
      <w:marBottom w:val="0"/>
      <w:divBdr>
        <w:top w:val="none" w:sz="0" w:space="0" w:color="auto"/>
        <w:left w:val="none" w:sz="0" w:space="0" w:color="auto"/>
        <w:bottom w:val="none" w:sz="0" w:space="0" w:color="auto"/>
        <w:right w:val="none" w:sz="0" w:space="0" w:color="auto"/>
      </w:divBdr>
    </w:div>
    <w:div w:id="369184936">
      <w:bodyDiv w:val="1"/>
      <w:marLeft w:val="0"/>
      <w:marRight w:val="0"/>
      <w:marTop w:val="0"/>
      <w:marBottom w:val="0"/>
      <w:divBdr>
        <w:top w:val="none" w:sz="0" w:space="0" w:color="auto"/>
        <w:left w:val="none" w:sz="0" w:space="0" w:color="auto"/>
        <w:bottom w:val="none" w:sz="0" w:space="0" w:color="auto"/>
        <w:right w:val="none" w:sz="0" w:space="0" w:color="auto"/>
      </w:divBdr>
    </w:div>
    <w:div w:id="429012200">
      <w:bodyDiv w:val="1"/>
      <w:marLeft w:val="0"/>
      <w:marRight w:val="0"/>
      <w:marTop w:val="0"/>
      <w:marBottom w:val="0"/>
      <w:divBdr>
        <w:top w:val="none" w:sz="0" w:space="0" w:color="auto"/>
        <w:left w:val="none" w:sz="0" w:space="0" w:color="auto"/>
        <w:bottom w:val="none" w:sz="0" w:space="0" w:color="auto"/>
        <w:right w:val="none" w:sz="0" w:space="0" w:color="auto"/>
      </w:divBdr>
    </w:div>
    <w:div w:id="631331147">
      <w:bodyDiv w:val="1"/>
      <w:marLeft w:val="0"/>
      <w:marRight w:val="0"/>
      <w:marTop w:val="0"/>
      <w:marBottom w:val="0"/>
      <w:divBdr>
        <w:top w:val="none" w:sz="0" w:space="0" w:color="auto"/>
        <w:left w:val="none" w:sz="0" w:space="0" w:color="auto"/>
        <w:bottom w:val="none" w:sz="0" w:space="0" w:color="auto"/>
        <w:right w:val="none" w:sz="0" w:space="0" w:color="auto"/>
      </w:divBdr>
    </w:div>
    <w:div w:id="715197548">
      <w:bodyDiv w:val="1"/>
      <w:marLeft w:val="0"/>
      <w:marRight w:val="0"/>
      <w:marTop w:val="0"/>
      <w:marBottom w:val="0"/>
      <w:divBdr>
        <w:top w:val="none" w:sz="0" w:space="0" w:color="auto"/>
        <w:left w:val="none" w:sz="0" w:space="0" w:color="auto"/>
        <w:bottom w:val="none" w:sz="0" w:space="0" w:color="auto"/>
        <w:right w:val="none" w:sz="0" w:space="0" w:color="auto"/>
      </w:divBdr>
    </w:div>
    <w:div w:id="762991972">
      <w:bodyDiv w:val="1"/>
      <w:marLeft w:val="0"/>
      <w:marRight w:val="0"/>
      <w:marTop w:val="0"/>
      <w:marBottom w:val="0"/>
      <w:divBdr>
        <w:top w:val="none" w:sz="0" w:space="0" w:color="auto"/>
        <w:left w:val="none" w:sz="0" w:space="0" w:color="auto"/>
        <w:bottom w:val="none" w:sz="0" w:space="0" w:color="auto"/>
        <w:right w:val="none" w:sz="0" w:space="0" w:color="auto"/>
      </w:divBdr>
    </w:div>
    <w:div w:id="783889495">
      <w:bodyDiv w:val="1"/>
      <w:marLeft w:val="0"/>
      <w:marRight w:val="0"/>
      <w:marTop w:val="0"/>
      <w:marBottom w:val="0"/>
      <w:divBdr>
        <w:top w:val="none" w:sz="0" w:space="0" w:color="auto"/>
        <w:left w:val="none" w:sz="0" w:space="0" w:color="auto"/>
        <w:bottom w:val="none" w:sz="0" w:space="0" w:color="auto"/>
        <w:right w:val="none" w:sz="0" w:space="0" w:color="auto"/>
      </w:divBdr>
    </w:div>
    <w:div w:id="810251547">
      <w:bodyDiv w:val="1"/>
      <w:marLeft w:val="0"/>
      <w:marRight w:val="0"/>
      <w:marTop w:val="0"/>
      <w:marBottom w:val="0"/>
      <w:divBdr>
        <w:top w:val="none" w:sz="0" w:space="0" w:color="auto"/>
        <w:left w:val="none" w:sz="0" w:space="0" w:color="auto"/>
        <w:bottom w:val="none" w:sz="0" w:space="0" w:color="auto"/>
        <w:right w:val="none" w:sz="0" w:space="0" w:color="auto"/>
      </w:divBdr>
    </w:div>
    <w:div w:id="854080384">
      <w:bodyDiv w:val="1"/>
      <w:marLeft w:val="0"/>
      <w:marRight w:val="0"/>
      <w:marTop w:val="0"/>
      <w:marBottom w:val="0"/>
      <w:divBdr>
        <w:top w:val="none" w:sz="0" w:space="0" w:color="auto"/>
        <w:left w:val="none" w:sz="0" w:space="0" w:color="auto"/>
        <w:bottom w:val="none" w:sz="0" w:space="0" w:color="auto"/>
        <w:right w:val="none" w:sz="0" w:space="0" w:color="auto"/>
      </w:divBdr>
    </w:div>
    <w:div w:id="1022324070">
      <w:bodyDiv w:val="1"/>
      <w:marLeft w:val="0"/>
      <w:marRight w:val="0"/>
      <w:marTop w:val="0"/>
      <w:marBottom w:val="0"/>
      <w:divBdr>
        <w:top w:val="none" w:sz="0" w:space="0" w:color="auto"/>
        <w:left w:val="none" w:sz="0" w:space="0" w:color="auto"/>
        <w:bottom w:val="none" w:sz="0" w:space="0" w:color="auto"/>
        <w:right w:val="none" w:sz="0" w:space="0" w:color="auto"/>
      </w:divBdr>
    </w:div>
    <w:div w:id="1023749128">
      <w:bodyDiv w:val="1"/>
      <w:marLeft w:val="0"/>
      <w:marRight w:val="0"/>
      <w:marTop w:val="0"/>
      <w:marBottom w:val="0"/>
      <w:divBdr>
        <w:top w:val="none" w:sz="0" w:space="0" w:color="auto"/>
        <w:left w:val="none" w:sz="0" w:space="0" w:color="auto"/>
        <w:bottom w:val="none" w:sz="0" w:space="0" w:color="auto"/>
        <w:right w:val="none" w:sz="0" w:space="0" w:color="auto"/>
      </w:divBdr>
    </w:div>
    <w:div w:id="1025715274">
      <w:bodyDiv w:val="1"/>
      <w:marLeft w:val="0"/>
      <w:marRight w:val="0"/>
      <w:marTop w:val="0"/>
      <w:marBottom w:val="0"/>
      <w:divBdr>
        <w:top w:val="none" w:sz="0" w:space="0" w:color="auto"/>
        <w:left w:val="none" w:sz="0" w:space="0" w:color="auto"/>
        <w:bottom w:val="none" w:sz="0" w:space="0" w:color="auto"/>
        <w:right w:val="none" w:sz="0" w:space="0" w:color="auto"/>
      </w:divBdr>
    </w:div>
    <w:div w:id="1073087390">
      <w:bodyDiv w:val="1"/>
      <w:marLeft w:val="0"/>
      <w:marRight w:val="0"/>
      <w:marTop w:val="0"/>
      <w:marBottom w:val="0"/>
      <w:divBdr>
        <w:top w:val="none" w:sz="0" w:space="0" w:color="auto"/>
        <w:left w:val="none" w:sz="0" w:space="0" w:color="auto"/>
        <w:bottom w:val="none" w:sz="0" w:space="0" w:color="auto"/>
        <w:right w:val="none" w:sz="0" w:space="0" w:color="auto"/>
      </w:divBdr>
    </w:div>
    <w:div w:id="1084568762">
      <w:bodyDiv w:val="1"/>
      <w:marLeft w:val="0"/>
      <w:marRight w:val="0"/>
      <w:marTop w:val="0"/>
      <w:marBottom w:val="0"/>
      <w:divBdr>
        <w:top w:val="none" w:sz="0" w:space="0" w:color="auto"/>
        <w:left w:val="none" w:sz="0" w:space="0" w:color="auto"/>
        <w:bottom w:val="none" w:sz="0" w:space="0" w:color="auto"/>
        <w:right w:val="none" w:sz="0" w:space="0" w:color="auto"/>
      </w:divBdr>
    </w:div>
    <w:div w:id="1086416353">
      <w:bodyDiv w:val="1"/>
      <w:marLeft w:val="0"/>
      <w:marRight w:val="0"/>
      <w:marTop w:val="0"/>
      <w:marBottom w:val="0"/>
      <w:divBdr>
        <w:top w:val="none" w:sz="0" w:space="0" w:color="auto"/>
        <w:left w:val="none" w:sz="0" w:space="0" w:color="auto"/>
        <w:bottom w:val="none" w:sz="0" w:space="0" w:color="auto"/>
        <w:right w:val="none" w:sz="0" w:space="0" w:color="auto"/>
      </w:divBdr>
    </w:div>
    <w:div w:id="1124034601">
      <w:bodyDiv w:val="1"/>
      <w:marLeft w:val="0"/>
      <w:marRight w:val="0"/>
      <w:marTop w:val="0"/>
      <w:marBottom w:val="0"/>
      <w:divBdr>
        <w:top w:val="none" w:sz="0" w:space="0" w:color="auto"/>
        <w:left w:val="none" w:sz="0" w:space="0" w:color="auto"/>
        <w:bottom w:val="none" w:sz="0" w:space="0" w:color="auto"/>
        <w:right w:val="none" w:sz="0" w:space="0" w:color="auto"/>
      </w:divBdr>
    </w:div>
    <w:div w:id="1356544136">
      <w:bodyDiv w:val="1"/>
      <w:marLeft w:val="0"/>
      <w:marRight w:val="0"/>
      <w:marTop w:val="0"/>
      <w:marBottom w:val="0"/>
      <w:divBdr>
        <w:top w:val="none" w:sz="0" w:space="0" w:color="auto"/>
        <w:left w:val="none" w:sz="0" w:space="0" w:color="auto"/>
        <w:bottom w:val="none" w:sz="0" w:space="0" w:color="auto"/>
        <w:right w:val="none" w:sz="0" w:space="0" w:color="auto"/>
      </w:divBdr>
    </w:div>
    <w:div w:id="1391077179">
      <w:bodyDiv w:val="1"/>
      <w:marLeft w:val="0"/>
      <w:marRight w:val="0"/>
      <w:marTop w:val="0"/>
      <w:marBottom w:val="0"/>
      <w:divBdr>
        <w:top w:val="none" w:sz="0" w:space="0" w:color="auto"/>
        <w:left w:val="none" w:sz="0" w:space="0" w:color="auto"/>
        <w:bottom w:val="none" w:sz="0" w:space="0" w:color="auto"/>
        <w:right w:val="none" w:sz="0" w:space="0" w:color="auto"/>
      </w:divBdr>
    </w:div>
    <w:div w:id="1430853990">
      <w:bodyDiv w:val="1"/>
      <w:marLeft w:val="0"/>
      <w:marRight w:val="0"/>
      <w:marTop w:val="0"/>
      <w:marBottom w:val="0"/>
      <w:divBdr>
        <w:top w:val="none" w:sz="0" w:space="0" w:color="auto"/>
        <w:left w:val="none" w:sz="0" w:space="0" w:color="auto"/>
        <w:bottom w:val="none" w:sz="0" w:space="0" w:color="auto"/>
        <w:right w:val="none" w:sz="0" w:space="0" w:color="auto"/>
      </w:divBdr>
    </w:div>
    <w:div w:id="1468669217">
      <w:bodyDiv w:val="1"/>
      <w:marLeft w:val="0"/>
      <w:marRight w:val="0"/>
      <w:marTop w:val="0"/>
      <w:marBottom w:val="0"/>
      <w:divBdr>
        <w:top w:val="none" w:sz="0" w:space="0" w:color="auto"/>
        <w:left w:val="none" w:sz="0" w:space="0" w:color="auto"/>
        <w:bottom w:val="none" w:sz="0" w:space="0" w:color="auto"/>
        <w:right w:val="none" w:sz="0" w:space="0" w:color="auto"/>
      </w:divBdr>
    </w:div>
    <w:div w:id="1501385830">
      <w:bodyDiv w:val="1"/>
      <w:marLeft w:val="0"/>
      <w:marRight w:val="0"/>
      <w:marTop w:val="0"/>
      <w:marBottom w:val="0"/>
      <w:divBdr>
        <w:top w:val="none" w:sz="0" w:space="0" w:color="auto"/>
        <w:left w:val="none" w:sz="0" w:space="0" w:color="auto"/>
        <w:bottom w:val="none" w:sz="0" w:space="0" w:color="auto"/>
        <w:right w:val="none" w:sz="0" w:space="0" w:color="auto"/>
      </w:divBdr>
    </w:div>
    <w:div w:id="1546213530">
      <w:bodyDiv w:val="1"/>
      <w:marLeft w:val="0"/>
      <w:marRight w:val="0"/>
      <w:marTop w:val="0"/>
      <w:marBottom w:val="0"/>
      <w:divBdr>
        <w:top w:val="none" w:sz="0" w:space="0" w:color="auto"/>
        <w:left w:val="none" w:sz="0" w:space="0" w:color="auto"/>
        <w:bottom w:val="none" w:sz="0" w:space="0" w:color="auto"/>
        <w:right w:val="none" w:sz="0" w:space="0" w:color="auto"/>
      </w:divBdr>
    </w:div>
    <w:div w:id="1617372911">
      <w:bodyDiv w:val="1"/>
      <w:marLeft w:val="0"/>
      <w:marRight w:val="0"/>
      <w:marTop w:val="0"/>
      <w:marBottom w:val="0"/>
      <w:divBdr>
        <w:top w:val="none" w:sz="0" w:space="0" w:color="auto"/>
        <w:left w:val="none" w:sz="0" w:space="0" w:color="auto"/>
        <w:bottom w:val="none" w:sz="0" w:space="0" w:color="auto"/>
        <w:right w:val="none" w:sz="0" w:space="0" w:color="auto"/>
      </w:divBdr>
    </w:div>
    <w:div w:id="1620380514">
      <w:bodyDiv w:val="1"/>
      <w:marLeft w:val="0"/>
      <w:marRight w:val="0"/>
      <w:marTop w:val="0"/>
      <w:marBottom w:val="0"/>
      <w:divBdr>
        <w:top w:val="none" w:sz="0" w:space="0" w:color="auto"/>
        <w:left w:val="none" w:sz="0" w:space="0" w:color="auto"/>
        <w:bottom w:val="none" w:sz="0" w:space="0" w:color="auto"/>
        <w:right w:val="none" w:sz="0" w:space="0" w:color="auto"/>
      </w:divBdr>
    </w:div>
    <w:div w:id="1735465241">
      <w:bodyDiv w:val="1"/>
      <w:marLeft w:val="0"/>
      <w:marRight w:val="0"/>
      <w:marTop w:val="0"/>
      <w:marBottom w:val="0"/>
      <w:divBdr>
        <w:top w:val="none" w:sz="0" w:space="0" w:color="auto"/>
        <w:left w:val="none" w:sz="0" w:space="0" w:color="auto"/>
        <w:bottom w:val="none" w:sz="0" w:space="0" w:color="auto"/>
        <w:right w:val="none" w:sz="0" w:space="0" w:color="auto"/>
      </w:divBdr>
    </w:div>
    <w:div w:id="1738043380">
      <w:bodyDiv w:val="1"/>
      <w:marLeft w:val="0"/>
      <w:marRight w:val="0"/>
      <w:marTop w:val="0"/>
      <w:marBottom w:val="0"/>
      <w:divBdr>
        <w:top w:val="none" w:sz="0" w:space="0" w:color="auto"/>
        <w:left w:val="none" w:sz="0" w:space="0" w:color="auto"/>
        <w:bottom w:val="none" w:sz="0" w:space="0" w:color="auto"/>
        <w:right w:val="none" w:sz="0" w:space="0" w:color="auto"/>
      </w:divBdr>
    </w:div>
    <w:div w:id="1769812286">
      <w:bodyDiv w:val="1"/>
      <w:marLeft w:val="0"/>
      <w:marRight w:val="0"/>
      <w:marTop w:val="0"/>
      <w:marBottom w:val="0"/>
      <w:divBdr>
        <w:top w:val="none" w:sz="0" w:space="0" w:color="auto"/>
        <w:left w:val="none" w:sz="0" w:space="0" w:color="auto"/>
        <w:bottom w:val="none" w:sz="0" w:space="0" w:color="auto"/>
        <w:right w:val="none" w:sz="0" w:space="0" w:color="auto"/>
      </w:divBdr>
    </w:div>
    <w:div w:id="1795634882">
      <w:bodyDiv w:val="1"/>
      <w:marLeft w:val="0"/>
      <w:marRight w:val="0"/>
      <w:marTop w:val="0"/>
      <w:marBottom w:val="0"/>
      <w:divBdr>
        <w:top w:val="none" w:sz="0" w:space="0" w:color="auto"/>
        <w:left w:val="none" w:sz="0" w:space="0" w:color="auto"/>
        <w:bottom w:val="none" w:sz="0" w:space="0" w:color="auto"/>
        <w:right w:val="none" w:sz="0" w:space="0" w:color="auto"/>
      </w:divBdr>
    </w:div>
    <w:div w:id="1893691155">
      <w:bodyDiv w:val="1"/>
      <w:marLeft w:val="0"/>
      <w:marRight w:val="0"/>
      <w:marTop w:val="0"/>
      <w:marBottom w:val="0"/>
      <w:divBdr>
        <w:top w:val="none" w:sz="0" w:space="0" w:color="auto"/>
        <w:left w:val="none" w:sz="0" w:space="0" w:color="auto"/>
        <w:bottom w:val="none" w:sz="0" w:space="0" w:color="auto"/>
        <w:right w:val="none" w:sz="0" w:space="0" w:color="auto"/>
      </w:divBdr>
    </w:div>
    <w:div w:id="1998073350">
      <w:bodyDiv w:val="1"/>
      <w:marLeft w:val="0"/>
      <w:marRight w:val="0"/>
      <w:marTop w:val="0"/>
      <w:marBottom w:val="0"/>
      <w:divBdr>
        <w:top w:val="none" w:sz="0" w:space="0" w:color="auto"/>
        <w:left w:val="none" w:sz="0" w:space="0" w:color="auto"/>
        <w:bottom w:val="none" w:sz="0" w:space="0" w:color="auto"/>
        <w:right w:val="none" w:sz="0" w:space="0" w:color="auto"/>
      </w:divBdr>
    </w:div>
    <w:div w:id="2027706580">
      <w:bodyDiv w:val="1"/>
      <w:marLeft w:val="0"/>
      <w:marRight w:val="0"/>
      <w:marTop w:val="0"/>
      <w:marBottom w:val="0"/>
      <w:divBdr>
        <w:top w:val="none" w:sz="0" w:space="0" w:color="auto"/>
        <w:left w:val="none" w:sz="0" w:space="0" w:color="auto"/>
        <w:bottom w:val="none" w:sz="0" w:space="0" w:color="auto"/>
        <w:right w:val="none" w:sz="0" w:space="0" w:color="auto"/>
      </w:divBdr>
    </w:div>
    <w:div w:id="208583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2945C-500B-495C-B032-161912093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3156</Words>
  <Characters>17993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DHARANESH P</dc:creator>
  <cp:keywords/>
  <dc:description/>
  <cp:lastModifiedBy>Jayanth C R</cp:lastModifiedBy>
  <cp:revision>3</cp:revision>
  <dcterms:created xsi:type="dcterms:W3CDTF">2025-03-26T16:43:00Z</dcterms:created>
  <dcterms:modified xsi:type="dcterms:W3CDTF">2025-03-26T16:44:00Z</dcterms:modified>
</cp:coreProperties>
</file>